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96E33" w:rsidRPr="00BB67AC" w:rsidRDefault="00596E33">
      <w:pPr>
        <w:pStyle w:val="TOC1"/>
        <w:tabs>
          <w:tab w:val="right" w:leader="dot" w:pos="9350"/>
        </w:tabs>
        <w:rPr>
          <w:rFonts w:ascii="Arial" w:hAnsi="Arial" w:cs="Arial"/>
          <w:sz w:val="24"/>
          <w:szCs w:val="24"/>
          <w:lang w:val="ro-RO"/>
        </w:rPr>
      </w:pPr>
    </w:p>
    <w:p w:rsidR="00596E33" w:rsidRPr="00BB67AC" w:rsidRDefault="00596E33">
      <w:pPr>
        <w:pStyle w:val="TOC1"/>
        <w:tabs>
          <w:tab w:val="right" w:leader="dot" w:pos="9350"/>
        </w:tabs>
        <w:rPr>
          <w:rFonts w:ascii="Arial" w:hAnsi="Arial" w:cs="Arial"/>
          <w:sz w:val="24"/>
          <w:szCs w:val="24"/>
          <w:lang w:val="ro-RO"/>
        </w:rPr>
      </w:pPr>
    </w:p>
    <w:p w:rsidR="00596E33" w:rsidRPr="00BB67AC" w:rsidRDefault="00596E33">
      <w:pPr>
        <w:pStyle w:val="TOC1"/>
        <w:tabs>
          <w:tab w:val="right" w:leader="dot" w:pos="9350"/>
        </w:tabs>
        <w:rPr>
          <w:rFonts w:ascii="Arial" w:hAnsi="Arial" w:cs="Arial"/>
          <w:sz w:val="24"/>
          <w:szCs w:val="24"/>
          <w:lang w:val="ro-RO"/>
        </w:rPr>
      </w:pPr>
    </w:p>
    <w:p w:rsidR="00596E33" w:rsidRDefault="00596E33">
      <w:pPr>
        <w:pStyle w:val="TOC1"/>
        <w:tabs>
          <w:tab w:val="right" w:leader="dot" w:pos="9017"/>
        </w:tabs>
        <w:rPr>
          <w:noProof/>
        </w:rPr>
      </w:pPr>
      <w:r w:rsidRPr="00BB67AC">
        <w:rPr>
          <w:rFonts w:ascii="Arial" w:hAnsi="Arial" w:cs="Arial"/>
          <w:sz w:val="24"/>
          <w:szCs w:val="24"/>
          <w:lang w:val="ro-RO"/>
        </w:rPr>
        <w:fldChar w:fldCharType="begin"/>
      </w:r>
      <w:r w:rsidRPr="00BB67AC">
        <w:rPr>
          <w:rFonts w:ascii="Arial" w:hAnsi="Arial" w:cs="Arial"/>
          <w:sz w:val="24"/>
          <w:szCs w:val="24"/>
          <w:lang w:val="ro-RO"/>
        </w:rPr>
        <w:instrText xml:space="preserve"> TOC \o "1-3" \h \z \u </w:instrText>
      </w:r>
      <w:r w:rsidRPr="00BB67AC">
        <w:rPr>
          <w:rFonts w:ascii="Arial" w:hAnsi="Arial" w:cs="Arial"/>
          <w:sz w:val="24"/>
          <w:szCs w:val="24"/>
          <w:lang w:val="ro-RO"/>
        </w:rPr>
        <w:fldChar w:fldCharType="separate"/>
      </w:r>
      <w:hyperlink w:anchor="_Toc305944079" w:history="1">
        <w:r w:rsidRPr="000B4C38">
          <w:rPr>
            <w:rStyle w:val="Hyperlink"/>
            <w:rFonts w:ascii="Arial" w:hAnsi="Arial" w:cs="Arial"/>
            <w:noProof/>
            <w:lang w:val="ro-RO"/>
          </w:rPr>
          <w:t>Justificare</w:t>
        </w:r>
        <w:r>
          <w:rPr>
            <w:noProof/>
            <w:webHidden/>
          </w:rPr>
          <w:tab/>
        </w:r>
        <w:r>
          <w:rPr>
            <w:noProof/>
            <w:webHidden/>
          </w:rPr>
          <w:fldChar w:fldCharType="begin"/>
        </w:r>
        <w:r>
          <w:rPr>
            <w:noProof/>
            <w:webHidden/>
          </w:rPr>
          <w:instrText xml:space="preserve"> PAGEREF _Toc305944079 \h </w:instrText>
        </w:r>
        <w:r>
          <w:rPr>
            <w:noProof/>
          </w:rPr>
        </w:r>
        <w:r>
          <w:rPr>
            <w:noProof/>
            <w:webHidden/>
          </w:rPr>
          <w:fldChar w:fldCharType="separate"/>
        </w:r>
        <w:r>
          <w:rPr>
            <w:noProof/>
            <w:webHidden/>
          </w:rPr>
          <w:t>2</w:t>
        </w:r>
        <w:r>
          <w:rPr>
            <w:noProof/>
            <w:webHidden/>
          </w:rPr>
          <w:fldChar w:fldCharType="end"/>
        </w:r>
      </w:hyperlink>
    </w:p>
    <w:p w:rsidR="00596E33" w:rsidRDefault="00596E33">
      <w:pPr>
        <w:pStyle w:val="TOC2"/>
        <w:tabs>
          <w:tab w:val="right" w:leader="dot" w:pos="9017"/>
        </w:tabs>
        <w:rPr>
          <w:noProof/>
        </w:rPr>
      </w:pPr>
      <w:hyperlink w:anchor="_Toc305944080" w:history="1">
        <w:r w:rsidRPr="000B4C38">
          <w:rPr>
            <w:rStyle w:val="Hyperlink"/>
            <w:rFonts w:ascii="Arial" w:hAnsi="Arial" w:cs="Arial"/>
            <w:noProof/>
            <w:lang w:val="ro-RO"/>
          </w:rPr>
          <w:t>Valoarea adăugată a proiectului</w:t>
        </w:r>
        <w:r>
          <w:rPr>
            <w:noProof/>
            <w:webHidden/>
          </w:rPr>
          <w:tab/>
        </w:r>
        <w:r>
          <w:rPr>
            <w:noProof/>
            <w:webHidden/>
          </w:rPr>
          <w:fldChar w:fldCharType="begin"/>
        </w:r>
        <w:r>
          <w:rPr>
            <w:noProof/>
            <w:webHidden/>
          </w:rPr>
          <w:instrText xml:space="preserve"> PAGEREF _Toc305944080 \h </w:instrText>
        </w:r>
        <w:r>
          <w:rPr>
            <w:noProof/>
          </w:rPr>
        </w:r>
        <w:r>
          <w:rPr>
            <w:noProof/>
            <w:webHidden/>
          </w:rPr>
          <w:fldChar w:fldCharType="separate"/>
        </w:r>
        <w:r>
          <w:rPr>
            <w:noProof/>
            <w:webHidden/>
          </w:rPr>
          <w:t>2</w:t>
        </w:r>
        <w:r>
          <w:rPr>
            <w:noProof/>
            <w:webHidden/>
          </w:rPr>
          <w:fldChar w:fldCharType="end"/>
        </w:r>
      </w:hyperlink>
    </w:p>
    <w:p w:rsidR="00596E33" w:rsidRDefault="00596E33">
      <w:pPr>
        <w:pStyle w:val="TOC2"/>
        <w:tabs>
          <w:tab w:val="right" w:leader="dot" w:pos="9017"/>
        </w:tabs>
        <w:rPr>
          <w:noProof/>
        </w:rPr>
      </w:pPr>
      <w:hyperlink w:anchor="_Toc305944081" w:history="1">
        <w:r w:rsidRPr="000B4C38">
          <w:rPr>
            <w:rStyle w:val="Hyperlink"/>
            <w:rFonts w:ascii="Arial" w:hAnsi="Arial" w:cs="Arial"/>
            <w:noProof/>
            <w:lang w:val="ro-RO"/>
          </w:rPr>
          <w:t>Caracterul transnaţional</w:t>
        </w:r>
        <w:r>
          <w:rPr>
            <w:noProof/>
            <w:webHidden/>
          </w:rPr>
          <w:tab/>
        </w:r>
        <w:r>
          <w:rPr>
            <w:noProof/>
            <w:webHidden/>
          </w:rPr>
          <w:fldChar w:fldCharType="begin"/>
        </w:r>
        <w:r>
          <w:rPr>
            <w:noProof/>
            <w:webHidden/>
          </w:rPr>
          <w:instrText xml:space="preserve"> PAGEREF _Toc305944081 \h </w:instrText>
        </w:r>
        <w:r>
          <w:rPr>
            <w:noProof/>
          </w:rPr>
        </w:r>
        <w:r>
          <w:rPr>
            <w:noProof/>
            <w:webHidden/>
          </w:rPr>
          <w:fldChar w:fldCharType="separate"/>
        </w:r>
        <w:r>
          <w:rPr>
            <w:noProof/>
            <w:webHidden/>
          </w:rPr>
          <w:t>2</w:t>
        </w:r>
        <w:r>
          <w:rPr>
            <w:noProof/>
            <w:webHidden/>
          </w:rPr>
          <w:fldChar w:fldCharType="end"/>
        </w:r>
      </w:hyperlink>
    </w:p>
    <w:p w:rsidR="00596E33" w:rsidRDefault="00596E33">
      <w:pPr>
        <w:pStyle w:val="TOC2"/>
        <w:tabs>
          <w:tab w:val="right" w:leader="dot" w:pos="9017"/>
        </w:tabs>
        <w:rPr>
          <w:noProof/>
        </w:rPr>
      </w:pPr>
      <w:hyperlink w:anchor="_Toc305944082" w:history="1">
        <w:r w:rsidRPr="000B4C38">
          <w:rPr>
            <w:rStyle w:val="Hyperlink"/>
            <w:rFonts w:ascii="Arial" w:hAnsi="Arial" w:cs="Arial"/>
            <w:noProof/>
            <w:lang w:val="ro-RO"/>
          </w:rPr>
          <w:t>Pilotare</w:t>
        </w:r>
        <w:r>
          <w:rPr>
            <w:noProof/>
            <w:webHidden/>
          </w:rPr>
          <w:tab/>
        </w:r>
        <w:r>
          <w:rPr>
            <w:noProof/>
            <w:webHidden/>
          </w:rPr>
          <w:fldChar w:fldCharType="begin"/>
        </w:r>
        <w:r>
          <w:rPr>
            <w:noProof/>
            <w:webHidden/>
          </w:rPr>
          <w:instrText xml:space="preserve"> PAGEREF _Toc305944082 \h </w:instrText>
        </w:r>
        <w:r>
          <w:rPr>
            <w:noProof/>
          </w:rPr>
        </w:r>
        <w:r>
          <w:rPr>
            <w:noProof/>
            <w:webHidden/>
          </w:rPr>
          <w:fldChar w:fldCharType="separate"/>
        </w:r>
        <w:r>
          <w:rPr>
            <w:noProof/>
            <w:webHidden/>
          </w:rPr>
          <w:t>3</w:t>
        </w:r>
        <w:r>
          <w:rPr>
            <w:noProof/>
            <w:webHidden/>
          </w:rPr>
          <w:fldChar w:fldCharType="end"/>
        </w:r>
      </w:hyperlink>
    </w:p>
    <w:p w:rsidR="00596E33" w:rsidRDefault="00596E33">
      <w:pPr>
        <w:pStyle w:val="TOC2"/>
        <w:tabs>
          <w:tab w:val="right" w:leader="dot" w:pos="9017"/>
        </w:tabs>
        <w:rPr>
          <w:noProof/>
        </w:rPr>
      </w:pPr>
      <w:hyperlink w:anchor="_Toc305944083" w:history="1">
        <w:r w:rsidRPr="000B4C38">
          <w:rPr>
            <w:rStyle w:val="Hyperlink"/>
            <w:rFonts w:ascii="Arial" w:hAnsi="Arial" w:cs="Arial"/>
            <w:noProof/>
            <w:lang w:val="ro-RO"/>
          </w:rPr>
          <w:t>Diseminare locală</w:t>
        </w:r>
        <w:r>
          <w:rPr>
            <w:noProof/>
            <w:webHidden/>
          </w:rPr>
          <w:tab/>
        </w:r>
        <w:r>
          <w:rPr>
            <w:noProof/>
            <w:webHidden/>
          </w:rPr>
          <w:fldChar w:fldCharType="begin"/>
        </w:r>
        <w:r>
          <w:rPr>
            <w:noProof/>
            <w:webHidden/>
          </w:rPr>
          <w:instrText xml:space="preserve"> PAGEREF _Toc305944083 \h </w:instrText>
        </w:r>
        <w:r>
          <w:rPr>
            <w:noProof/>
          </w:rPr>
        </w:r>
        <w:r>
          <w:rPr>
            <w:noProof/>
            <w:webHidden/>
          </w:rPr>
          <w:fldChar w:fldCharType="separate"/>
        </w:r>
        <w:r>
          <w:rPr>
            <w:noProof/>
            <w:webHidden/>
          </w:rPr>
          <w:t>3</w:t>
        </w:r>
        <w:r>
          <w:rPr>
            <w:noProof/>
            <w:webHidden/>
          </w:rPr>
          <w:fldChar w:fldCharType="end"/>
        </w:r>
      </w:hyperlink>
    </w:p>
    <w:p w:rsidR="00596E33" w:rsidRDefault="00596E33">
      <w:pPr>
        <w:pStyle w:val="TOC2"/>
        <w:tabs>
          <w:tab w:val="right" w:leader="dot" w:pos="9017"/>
        </w:tabs>
        <w:rPr>
          <w:noProof/>
        </w:rPr>
      </w:pPr>
      <w:hyperlink w:anchor="_Toc305944084" w:history="1">
        <w:r w:rsidRPr="000B4C38">
          <w:rPr>
            <w:rStyle w:val="Hyperlink"/>
            <w:rFonts w:ascii="Arial" w:hAnsi="Arial" w:cs="Arial"/>
            <w:noProof/>
            <w:lang w:val="ro-RO"/>
          </w:rPr>
          <w:t>Diseminare naţională</w:t>
        </w:r>
        <w:r>
          <w:rPr>
            <w:noProof/>
            <w:webHidden/>
          </w:rPr>
          <w:tab/>
        </w:r>
        <w:r>
          <w:rPr>
            <w:noProof/>
            <w:webHidden/>
          </w:rPr>
          <w:fldChar w:fldCharType="begin"/>
        </w:r>
        <w:r>
          <w:rPr>
            <w:noProof/>
            <w:webHidden/>
          </w:rPr>
          <w:instrText xml:space="preserve"> PAGEREF _Toc305944084 \h </w:instrText>
        </w:r>
        <w:r>
          <w:rPr>
            <w:noProof/>
          </w:rPr>
        </w:r>
        <w:r>
          <w:rPr>
            <w:noProof/>
            <w:webHidden/>
          </w:rPr>
          <w:fldChar w:fldCharType="separate"/>
        </w:r>
        <w:r>
          <w:rPr>
            <w:noProof/>
            <w:webHidden/>
          </w:rPr>
          <w:t>3</w:t>
        </w:r>
        <w:r>
          <w:rPr>
            <w:noProof/>
            <w:webHidden/>
          </w:rPr>
          <w:fldChar w:fldCharType="end"/>
        </w:r>
      </w:hyperlink>
    </w:p>
    <w:p w:rsidR="00596E33" w:rsidRDefault="00596E33">
      <w:pPr>
        <w:pStyle w:val="TOC2"/>
        <w:tabs>
          <w:tab w:val="right" w:leader="dot" w:pos="9017"/>
        </w:tabs>
        <w:rPr>
          <w:noProof/>
        </w:rPr>
      </w:pPr>
      <w:hyperlink w:anchor="_Toc305944085" w:history="1">
        <w:r>
          <w:rPr>
            <w:rStyle w:val="Hyperlink"/>
            <w:rFonts w:ascii="Arial" w:hAnsi="Arial" w:cs="Arial"/>
            <w:noProof/>
            <w:lang w:val="ro-RO"/>
          </w:rPr>
          <w:t>Stabilirea nevoilor</w:t>
        </w:r>
        <w:r>
          <w:rPr>
            <w:noProof/>
            <w:webHidden/>
          </w:rPr>
          <w:tab/>
        </w:r>
        <w:r>
          <w:rPr>
            <w:noProof/>
            <w:webHidden/>
          </w:rPr>
          <w:fldChar w:fldCharType="begin"/>
        </w:r>
        <w:r>
          <w:rPr>
            <w:noProof/>
            <w:webHidden/>
          </w:rPr>
          <w:instrText xml:space="preserve"> PAGEREF _Toc305944085 \h </w:instrText>
        </w:r>
        <w:r>
          <w:rPr>
            <w:noProof/>
          </w:rPr>
        </w:r>
        <w:r>
          <w:rPr>
            <w:noProof/>
            <w:webHidden/>
          </w:rPr>
          <w:fldChar w:fldCharType="separate"/>
        </w:r>
        <w:r>
          <w:rPr>
            <w:noProof/>
            <w:webHidden/>
          </w:rPr>
          <w:t>3</w:t>
        </w:r>
        <w:r>
          <w:rPr>
            <w:noProof/>
            <w:webHidden/>
          </w:rPr>
          <w:fldChar w:fldCharType="end"/>
        </w:r>
      </w:hyperlink>
    </w:p>
    <w:p w:rsidR="00596E33" w:rsidRDefault="00596E33">
      <w:pPr>
        <w:pStyle w:val="TOC1"/>
        <w:tabs>
          <w:tab w:val="right" w:leader="dot" w:pos="9017"/>
        </w:tabs>
        <w:rPr>
          <w:noProof/>
        </w:rPr>
      </w:pPr>
      <w:hyperlink w:anchor="_Toc305944086" w:history="1">
        <w:r w:rsidRPr="000B4C38">
          <w:rPr>
            <w:rStyle w:val="Hyperlink"/>
            <w:rFonts w:ascii="Arial" w:hAnsi="Arial" w:cs="Arial"/>
            <w:noProof/>
            <w:lang w:val="ro-RO"/>
          </w:rPr>
          <w:t>Arhitectura proiectului</w:t>
        </w:r>
        <w:r>
          <w:rPr>
            <w:noProof/>
            <w:webHidden/>
          </w:rPr>
          <w:tab/>
        </w:r>
        <w:r>
          <w:rPr>
            <w:noProof/>
            <w:webHidden/>
          </w:rPr>
          <w:fldChar w:fldCharType="begin"/>
        </w:r>
        <w:r>
          <w:rPr>
            <w:noProof/>
            <w:webHidden/>
          </w:rPr>
          <w:instrText xml:space="preserve"> PAGEREF _Toc305944086 \h </w:instrText>
        </w:r>
        <w:r>
          <w:rPr>
            <w:noProof/>
          </w:rPr>
        </w:r>
        <w:r>
          <w:rPr>
            <w:noProof/>
            <w:webHidden/>
          </w:rPr>
          <w:fldChar w:fldCharType="separate"/>
        </w:r>
        <w:r>
          <w:rPr>
            <w:noProof/>
            <w:webHidden/>
          </w:rPr>
          <w:t>3</w:t>
        </w:r>
        <w:r>
          <w:rPr>
            <w:noProof/>
            <w:webHidden/>
          </w:rPr>
          <w:fldChar w:fldCharType="end"/>
        </w:r>
      </w:hyperlink>
    </w:p>
    <w:p w:rsidR="00596E33" w:rsidRDefault="00596E33">
      <w:pPr>
        <w:pStyle w:val="TOC1"/>
        <w:tabs>
          <w:tab w:val="right" w:leader="dot" w:pos="9017"/>
        </w:tabs>
        <w:rPr>
          <w:noProof/>
        </w:rPr>
      </w:pPr>
      <w:hyperlink w:anchor="_Toc305944087" w:history="1">
        <w:r w:rsidRPr="000B4C38">
          <w:rPr>
            <w:rStyle w:val="Hyperlink"/>
            <w:rFonts w:ascii="Arial" w:hAnsi="Arial" w:cs="Arial"/>
            <w:noProof/>
            <w:lang w:val="ro-RO"/>
          </w:rPr>
          <w:t>Domeni</w:t>
        </w:r>
        <w:r>
          <w:rPr>
            <w:rStyle w:val="Hyperlink"/>
            <w:rFonts w:ascii="Arial" w:hAnsi="Arial" w:cs="Arial"/>
            <w:noProof/>
            <w:lang w:val="ro-RO"/>
          </w:rPr>
          <w:t>ul Reintegrare socială/ Inovare</w:t>
        </w:r>
        <w:r>
          <w:rPr>
            <w:noProof/>
            <w:webHidden/>
          </w:rPr>
          <w:tab/>
        </w:r>
        <w:r>
          <w:rPr>
            <w:noProof/>
            <w:webHidden/>
          </w:rPr>
          <w:fldChar w:fldCharType="begin"/>
        </w:r>
        <w:r>
          <w:rPr>
            <w:noProof/>
            <w:webHidden/>
          </w:rPr>
          <w:instrText xml:space="preserve"> PAGEREF _Toc305944087 \h </w:instrText>
        </w:r>
        <w:r>
          <w:rPr>
            <w:noProof/>
          </w:rPr>
        </w:r>
        <w:r>
          <w:rPr>
            <w:noProof/>
            <w:webHidden/>
          </w:rPr>
          <w:fldChar w:fldCharType="separate"/>
        </w:r>
        <w:r>
          <w:rPr>
            <w:noProof/>
            <w:webHidden/>
          </w:rPr>
          <w:t>3</w:t>
        </w:r>
        <w:r>
          <w:rPr>
            <w:noProof/>
            <w:webHidden/>
          </w:rPr>
          <w:fldChar w:fldCharType="end"/>
        </w:r>
      </w:hyperlink>
    </w:p>
    <w:p w:rsidR="00596E33" w:rsidRDefault="00596E33">
      <w:pPr>
        <w:pStyle w:val="TOC2"/>
        <w:tabs>
          <w:tab w:val="right" w:leader="dot" w:pos="9017"/>
        </w:tabs>
        <w:rPr>
          <w:noProof/>
        </w:rPr>
      </w:pPr>
      <w:hyperlink w:anchor="_Toc305944088" w:history="1">
        <w:r>
          <w:rPr>
            <w:rStyle w:val="Hyperlink"/>
            <w:rFonts w:ascii="Arial" w:hAnsi="Arial" w:cs="Arial"/>
            <w:noProof/>
            <w:lang w:val="ro-RO"/>
          </w:rPr>
          <w:t>Programe educaţionale</w:t>
        </w:r>
        <w:r>
          <w:rPr>
            <w:noProof/>
            <w:webHidden/>
          </w:rPr>
          <w:tab/>
        </w:r>
        <w:r>
          <w:rPr>
            <w:noProof/>
            <w:webHidden/>
          </w:rPr>
          <w:fldChar w:fldCharType="begin"/>
        </w:r>
        <w:r>
          <w:rPr>
            <w:noProof/>
            <w:webHidden/>
          </w:rPr>
          <w:instrText xml:space="preserve"> PAGEREF _Toc305944088 \h </w:instrText>
        </w:r>
        <w:r>
          <w:rPr>
            <w:noProof/>
          </w:rPr>
        </w:r>
        <w:r>
          <w:rPr>
            <w:noProof/>
            <w:webHidden/>
          </w:rPr>
          <w:fldChar w:fldCharType="separate"/>
        </w:r>
        <w:r>
          <w:rPr>
            <w:noProof/>
            <w:webHidden/>
          </w:rPr>
          <w:t>3</w:t>
        </w:r>
        <w:r>
          <w:rPr>
            <w:noProof/>
            <w:webHidden/>
          </w:rPr>
          <w:fldChar w:fldCharType="end"/>
        </w:r>
      </w:hyperlink>
    </w:p>
    <w:p w:rsidR="00596E33" w:rsidRDefault="00596E33">
      <w:pPr>
        <w:pStyle w:val="TOC3"/>
        <w:tabs>
          <w:tab w:val="right" w:leader="dot" w:pos="9017"/>
        </w:tabs>
        <w:rPr>
          <w:noProof/>
        </w:rPr>
      </w:pPr>
      <w:hyperlink w:anchor="_Toc305944089" w:history="1">
        <w:r w:rsidRPr="000B4C38">
          <w:rPr>
            <w:rStyle w:val="Hyperlink"/>
            <w:rFonts w:ascii="Arial" w:hAnsi="Arial" w:cs="Arial"/>
            <w:noProof/>
            <w:lang w:val="ro-RO"/>
          </w:rPr>
          <w:t>Participare la programele educaţionale</w:t>
        </w:r>
        <w:r>
          <w:rPr>
            <w:noProof/>
            <w:webHidden/>
          </w:rPr>
          <w:tab/>
        </w:r>
        <w:r>
          <w:rPr>
            <w:noProof/>
            <w:webHidden/>
          </w:rPr>
          <w:fldChar w:fldCharType="begin"/>
        </w:r>
        <w:r>
          <w:rPr>
            <w:noProof/>
            <w:webHidden/>
          </w:rPr>
          <w:instrText xml:space="preserve"> PAGEREF _Toc305944089 \h </w:instrText>
        </w:r>
        <w:r>
          <w:rPr>
            <w:noProof/>
          </w:rPr>
        </w:r>
        <w:r>
          <w:rPr>
            <w:noProof/>
            <w:webHidden/>
          </w:rPr>
          <w:fldChar w:fldCharType="separate"/>
        </w:r>
        <w:r>
          <w:rPr>
            <w:noProof/>
            <w:webHidden/>
          </w:rPr>
          <w:t>3</w:t>
        </w:r>
        <w:r>
          <w:rPr>
            <w:noProof/>
            <w:webHidden/>
          </w:rPr>
          <w:fldChar w:fldCharType="end"/>
        </w:r>
      </w:hyperlink>
    </w:p>
    <w:p w:rsidR="00596E33" w:rsidRDefault="00596E33">
      <w:pPr>
        <w:pStyle w:val="TOC2"/>
        <w:tabs>
          <w:tab w:val="right" w:leader="dot" w:pos="9017"/>
        </w:tabs>
        <w:rPr>
          <w:noProof/>
        </w:rPr>
      </w:pPr>
      <w:hyperlink w:anchor="_Toc305944090" w:history="1">
        <w:r>
          <w:rPr>
            <w:rStyle w:val="Hyperlink"/>
            <w:rFonts w:ascii="Arial" w:hAnsi="Arial" w:cs="Arial"/>
            <w:noProof/>
            <w:lang w:val="ro-RO"/>
          </w:rPr>
          <w:t>Cursuri de calificare</w:t>
        </w:r>
        <w:r>
          <w:rPr>
            <w:noProof/>
            <w:webHidden/>
          </w:rPr>
          <w:tab/>
        </w:r>
        <w:r>
          <w:rPr>
            <w:noProof/>
            <w:webHidden/>
          </w:rPr>
          <w:fldChar w:fldCharType="begin"/>
        </w:r>
        <w:r>
          <w:rPr>
            <w:noProof/>
            <w:webHidden/>
          </w:rPr>
          <w:instrText xml:space="preserve"> PAGEREF _Toc305944090 \h </w:instrText>
        </w:r>
        <w:r>
          <w:rPr>
            <w:noProof/>
          </w:rPr>
        </w:r>
        <w:r>
          <w:rPr>
            <w:noProof/>
            <w:webHidden/>
          </w:rPr>
          <w:fldChar w:fldCharType="separate"/>
        </w:r>
        <w:r>
          <w:rPr>
            <w:noProof/>
            <w:webHidden/>
          </w:rPr>
          <w:t>3</w:t>
        </w:r>
        <w:r>
          <w:rPr>
            <w:noProof/>
            <w:webHidden/>
          </w:rPr>
          <w:fldChar w:fldCharType="end"/>
        </w:r>
      </w:hyperlink>
    </w:p>
    <w:p w:rsidR="00596E33" w:rsidRDefault="00596E33">
      <w:pPr>
        <w:pStyle w:val="TOC2"/>
        <w:tabs>
          <w:tab w:val="right" w:leader="dot" w:pos="9017"/>
        </w:tabs>
        <w:rPr>
          <w:noProof/>
        </w:rPr>
      </w:pPr>
      <w:hyperlink w:anchor="_Toc305944091" w:history="1">
        <w:r>
          <w:rPr>
            <w:rStyle w:val="Hyperlink"/>
            <w:rFonts w:ascii="Arial" w:hAnsi="Arial" w:cs="Arial"/>
            <w:noProof/>
            <w:lang w:val="ro-RO"/>
          </w:rPr>
          <w:t>Protocoale de colaborare</w:t>
        </w:r>
        <w:r>
          <w:rPr>
            <w:noProof/>
            <w:webHidden/>
          </w:rPr>
          <w:tab/>
        </w:r>
        <w:r>
          <w:rPr>
            <w:noProof/>
            <w:webHidden/>
          </w:rPr>
          <w:fldChar w:fldCharType="begin"/>
        </w:r>
        <w:r>
          <w:rPr>
            <w:noProof/>
            <w:webHidden/>
          </w:rPr>
          <w:instrText xml:space="preserve"> PAGEREF _Toc305944091 \h </w:instrText>
        </w:r>
        <w:r>
          <w:rPr>
            <w:noProof/>
          </w:rPr>
        </w:r>
        <w:r>
          <w:rPr>
            <w:noProof/>
            <w:webHidden/>
          </w:rPr>
          <w:fldChar w:fldCharType="separate"/>
        </w:r>
        <w:r>
          <w:rPr>
            <w:noProof/>
            <w:webHidden/>
          </w:rPr>
          <w:t>3</w:t>
        </w:r>
        <w:r>
          <w:rPr>
            <w:noProof/>
            <w:webHidden/>
          </w:rPr>
          <w:fldChar w:fldCharType="end"/>
        </w:r>
      </w:hyperlink>
    </w:p>
    <w:p w:rsidR="00596E33" w:rsidRDefault="00596E33">
      <w:pPr>
        <w:pStyle w:val="TOC1"/>
        <w:tabs>
          <w:tab w:val="right" w:leader="dot" w:pos="9017"/>
        </w:tabs>
        <w:rPr>
          <w:noProof/>
        </w:rPr>
      </w:pPr>
      <w:hyperlink w:anchor="_Toc305944092" w:history="1">
        <w:r w:rsidRPr="000B4C38">
          <w:rPr>
            <w:rStyle w:val="Hyperlink"/>
            <w:rFonts w:ascii="Arial" w:hAnsi="Arial" w:cs="Arial"/>
            <w:noProof/>
            <w:lang w:val="ro-RO"/>
          </w:rPr>
          <w:t>Rezultate/ Management</w:t>
        </w:r>
        <w:r>
          <w:rPr>
            <w:noProof/>
            <w:webHidden/>
          </w:rPr>
          <w:tab/>
        </w:r>
        <w:r>
          <w:rPr>
            <w:noProof/>
            <w:webHidden/>
          </w:rPr>
          <w:fldChar w:fldCharType="begin"/>
        </w:r>
        <w:r>
          <w:rPr>
            <w:noProof/>
            <w:webHidden/>
          </w:rPr>
          <w:instrText xml:space="preserve"> PAGEREF _Toc305944092 \h </w:instrText>
        </w:r>
        <w:r>
          <w:rPr>
            <w:noProof/>
          </w:rPr>
        </w:r>
        <w:r>
          <w:rPr>
            <w:noProof/>
            <w:webHidden/>
          </w:rPr>
          <w:fldChar w:fldCharType="separate"/>
        </w:r>
        <w:r>
          <w:rPr>
            <w:noProof/>
            <w:webHidden/>
          </w:rPr>
          <w:t>3</w:t>
        </w:r>
        <w:r>
          <w:rPr>
            <w:noProof/>
            <w:webHidden/>
          </w:rPr>
          <w:fldChar w:fldCharType="end"/>
        </w:r>
      </w:hyperlink>
    </w:p>
    <w:p w:rsidR="00596E33" w:rsidRDefault="00596E33">
      <w:pPr>
        <w:pStyle w:val="TOC2"/>
        <w:tabs>
          <w:tab w:val="right" w:leader="dot" w:pos="9017"/>
        </w:tabs>
        <w:rPr>
          <w:noProof/>
        </w:rPr>
      </w:pPr>
      <w:hyperlink w:anchor="_Toc305944093" w:history="1">
        <w:r w:rsidRPr="000B4C38">
          <w:rPr>
            <w:rStyle w:val="Hyperlink"/>
            <w:rFonts w:ascii="Arial" w:hAnsi="Arial" w:cs="Arial"/>
            <w:noProof/>
            <w:lang w:val="ro-RO"/>
          </w:rPr>
          <w:t>Balanced Scorecard (BSC)</w:t>
        </w:r>
        <w:r>
          <w:rPr>
            <w:noProof/>
            <w:webHidden/>
          </w:rPr>
          <w:tab/>
        </w:r>
        <w:r>
          <w:rPr>
            <w:noProof/>
            <w:webHidden/>
          </w:rPr>
          <w:fldChar w:fldCharType="begin"/>
        </w:r>
        <w:r>
          <w:rPr>
            <w:noProof/>
            <w:webHidden/>
          </w:rPr>
          <w:instrText xml:space="preserve"> PAGEREF _Toc305944093 \h </w:instrText>
        </w:r>
        <w:r>
          <w:rPr>
            <w:noProof/>
          </w:rPr>
        </w:r>
        <w:r>
          <w:rPr>
            <w:noProof/>
            <w:webHidden/>
          </w:rPr>
          <w:fldChar w:fldCharType="separate"/>
        </w:r>
        <w:r>
          <w:rPr>
            <w:noProof/>
            <w:webHidden/>
          </w:rPr>
          <w:t>3</w:t>
        </w:r>
        <w:r>
          <w:rPr>
            <w:noProof/>
            <w:webHidden/>
          </w:rPr>
          <w:fldChar w:fldCharType="end"/>
        </w:r>
      </w:hyperlink>
    </w:p>
    <w:p w:rsidR="00596E33" w:rsidRDefault="00596E33">
      <w:pPr>
        <w:pStyle w:val="TOC3"/>
        <w:tabs>
          <w:tab w:val="right" w:leader="dot" w:pos="9017"/>
        </w:tabs>
        <w:rPr>
          <w:noProof/>
        </w:rPr>
      </w:pPr>
      <w:hyperlink w:anchor="_Toc305944094" w:history="1">
        <w:r w:rsidRPr="000B4C38">
          <w:rPr>
            <w:rStyle w:val="Hyperlink"/>
            <w:rFonts w:ascii="Arial" w:hAnsi="Arial" w:cs="Arial"/>
            <w:noProof/>
            <w:lang w:val="ro-RO"/>
          </w:rPr>
          <w:t>Monitorizare online</w:t>
        </w:r>
        <w:r>
          <w:rPr>
            <w:noProof/>
            <w:webHidden/>
          </w:rPr>
          <w:tab/>
        </w:r>
        <w:r>
          <w:rPr>
            <w:noProof/>
            <w:webHidden/>
          </w:rPr>
          <w:fldChar w:fldCharType="begin"/>
        </w:r>
        <w:r>
          <w:rPr>
            <w:noProof/>
            <w:webHidden/>
          </w:rPr>
          <w:instrText xml:space="preserve"> PAGEREF _Toc305944094 \h </w:instrText>
        </w:r>
        <w:r>
          <w:rPr>
            <w:noProof/>
          </w:rPr>
        </w:r>
        <w:r>
          <w:rPr>
            <w:noProof/>
            <w:webHidden/>
          </w:rPr>
          <w:fldChar w:fldCharType="separate"/>
        </w:r>
        <w:r>
          <w:rPr>
            <w:noProof/>
            <w:webHidden/>
          </w:rPr>
          <w:t>3</w:t>
        </w:r>
        <w:r>
          <w:rPr>
            <w:noProof/>
            <w:webHidden/>
          </w:rPr>
          <w:fldChar w:fldCharType="end"/>
        </w:r>
      </w:hyperlink>
    </w:p>
    <w:p w:rsidR="00596E33" w:rsidRDefault="00596E33">
      <w:pPr>
        <w:pStyle w:val="TOC3"/>
        <w:tabs>
          <w:tab w:val="right" w:leader="dot" w:pos="9017"/>
        </w:tabs>
        <w:rPr>
          <w:noProof/>
        </w:rPr>
      </w:pPr>
      <w:hyperlink w:anchor="_Toc305944095" w:history="1">
        <w:r w:rsidRPr="000B4C38">
          <w:rPr>
            <w:rStyle w:val="Hyperlink"/>
            <w:rFonts w:ascii="Arial" w:hAnsi="Arial" w:cs="Arial"/>
            <w:noProof/>
            <w:lang w:val="ro-RO"/>
          </w:rPr>
          <w:t>Monitorizareaindicatorilor de performanţă</w:t>
        </w:r>
        <w:r>
          <w:rPr>
            <w:noProof/>
            <w:webHidden/>
          </w:rPr>
          <w:tab/>
        </w:r>
        <w:r>
          <w:rPr>
            <w:noProof/>
            <w:webHidden/>
          </w:rPr>
          <w:fldChar w:fldCharType="begin"/>
        </w:r>
        <w:r>
          <w:rPr>
            <w:noProof/>
            <w:webHidden/>
          </w:rPr>
          <w:instrText xml:space="preserve"> PAGEREF _Toc305944095 \h </w:instrText>
        </w:r>
        <w:r>
          <w:rPr>
            <w:noProof/>
          </w:rPr>
        </w:r>
        <w:r>
          <w:rPr>
            <w:noProof/>
            <w:webHidden/>
          </w:rPr>
          <w:fldChar w:fldCharType="separate"/>
        </w:r>
        <w:r>
          <w:rPr>
            <w:noProof/>
            <w:webHidden/>
          </w:rPr>
          <w:t>3</w:t>
        </w:r>
        <w:r>
          <w:rPr>
            <w:noProof/>
            <w:webHidden/>
          </w:rPr>
          <w:fldChar w:fldCharType="end"/>
        </w:r>
      </w:hyperlink>
    </w:p>
    <w:p w:rsidR="00596E33" w:rsidRDefault="00596E33">
      <w:pPr>
        <w:pStyle w:val="TOC2"/>
        <w:tabs>
          <w:tab w:val="right" w:leader="dot" w:pos="9017"/>
        </w:tabs>
        <w:rPr>
          <w:noProof/>
        </w:rPr>
      </w:pPr>
      <w:hyperlink w:anchor="_Toc305944096" w:history="1">
        <w:r w:rsidRPr="000B4C38">
          <w:rPr>
            <w:rStyle w:val="Hyperlink"/>
            <w:rFonts w:ascii="Arial" w:hAnsi="Arial" w:cs="Arial"/>
            <w:noProof/>
            <w:lang w:val="ro-RO"/>
          </w:rPr>
          <w:t>Common Assesment Framework(CAF)</w:t>
        </w:r>
        <w:r>
          <w:rPr>
            <w:noProof/>
            <w:webHidden/>
          </w:rPr>
          <w:tab/>
        </w:r>
        <w:r>
          <w:rPr>
            <w:noProof/>
            <w:webHidden/>
          </w:rPr>
          <w:fldChar w:fldCharType="begin"/>
        </w:r>
        <w:r>
          <w:rPr>
            <w:noProof/>
            <w:webHidden/>
          </w:rPr>
          <w:instrText xml:space="preserve"> PAGEREF _Toc305944096 \h </w:instrText>
        </w:r>
        <w:r>
          <w:rPr>
            <w:noProof/>
          </w:rPr>
        </w:r>
        <w:r>
          <w:rPr>
            <w:noProof/>
            <w:webHidden/>
          </w:rPr>
          <w:fldChar w:fldCharType="separate"/>
        </w:r>
        <w:r>
          <w:rPr>
            <w:noProof/>
            <w:webHidden/>
          </w:rPr>
          <w:t>3</w:t>
        </w:r>
        <w:r>
          <w:rPr>
            <w:noProof/>
            <w:webHidden/>
          </w:rPr>
          <w:fldChar w:fldCharType="end"/>
        </w:r>
      </w:hyperlink>
    </w:p>
    <w:p w:rsidR="00596E33" w:rsidRDefault="00596E33">
      <w:pPr>
        <w:pStyle w:val="TOC1"/>
        <w:tabs>
          <w:tab w:val="right" w:leader="dot" w:pos="9017"/>
        </w:tabs>
        <w:rPr>
          <w:noProof/>
        </w:rPr>
      </w:pPr>
      <w:hyperlink w:anchor="_Toc305944097" w:history="1">
        <w:r w:rsidRPr="000B4C38">
          <w:rPr>
            <w:rStyle w:val="Hyperlink"/>
            <w:rFonts w:ascii="Arial" w:hAnsi="Arial" w:cs="Arial"/>
            <w:noProof/>
            <w:lang w:val="ro-RO"/>
          </w:rPr>
          <w:t>Procese</w:t>
        </w:r>
        <w:r>
          <w:rPr>
            <w:noProof/>
            <w:webHidden/>
          </w:rPr>
          <w:tab/>
        </w:r>
        <w:r>
          <w:rPr>
            <w:noProof/>
            <w:webHidden/>
          </w:rPr>
          <w:fldChar w:fldCharType="begin"/>
        </w:r>
        <w:r>
          <w:rPr>
            <w:noProof/>
            <w:webHidden/>
          </w:rPr>
          <w:instrText xml:space="preserve"> PAGEREF _Toc305944097 \h </w:instrText>
        </w:r>
        <w:r>
          <w:rPr>
            <w:noProof/>
          </w:rPr>
        </w:r>
        <w:r>
          <w:rPr>
            <w:noProof/>
            <w:webHidden/>
          </w:rPr>
          <w:fldChar w:fldCharType="separate"/>
        </w:r>
        <w:r>
          <w:rPr>
            <w:noProof/>
            <w:webHidden/>
          </w:rPr>
          <w:t>3</w:t>
        </w:r>
        <w:r>
          <w:rPr>
            <w:noProof/>
            <w:webHidden/>
          </w:rPr>
          <w:fldChar w:fldCharType="end"/>
        </w:r>
      </w:hyperlink>
    </w:p>
    <w:p w:rsidR="00596E33" w:rsidRDefault="00596E33">
      <w:pPr>
        <w:pStyle w:val="TOC1"/>
        <w:tabs>
          <w:tab w:val="right" w:leader="dot" w:pos="9017"/>
        </w:tabs>
        <w:rPr>
          <w:noProof/>
        </w:rPr>
      </w:pPr>
      <w:hyperlink w:anchor="_Toc305944098" w:history="1">
        <w:r>
          <w:rPr>
            <w:rStyle w:val="Hyperlink"/>
            <w:rFonts w:ascii="Arial" w:hAnsi="Arial" w:cs="Arial"/>
            <w:noProof/>
            <w:lang w:val="ro-RO"/>
          </w:rPr>
          <w:t>RESURSE UMANE</w:t>
        </w:r>
        <w:r>
          <w:rPr>
            <w:noProof/>
            <w:webHidden/>
          </w:rPr>
          <w:tab/>
        </w:r>
        <w:r>
          <w:rPr>
            <w:noProof/>
            <w:webHidden/>
          </w:rPr>
          <w:fldChar w:fldCharType="begin"/>
        </w:r>
        <w:r>
          <w:rPr>
            <w:noProof/>
            <w:webHidden/>
          </w:rPr>
          <w:instrText xml:space="preserve"> PAGEREF _Toc305944098 \h </w:instrText>
        </w:r>
        <w:r>
          <w:rPr>
            <w:noProof/>
          </w:rPr>
        </w:r>
        <w:r>
          <w:rPr>
            <w:noProof/>
            <w:webHidden/>
          </w:rPr>
          <w:fldChar w:fldCharType="separate"/>
        </w:r>
        <w:r>
          <w:rPr>
            <w:noProof/>
            <w:webHidden/>
          </w:rPr>
          <w:t>3</w:t>
        </w:r>
        <w:r>
          <w:rPr>
            <w:noProof/>
            <w:webHidden/>
          </w:rPr>
          <w:fldChar w:fldCharType="end"/>
        </w:r>
      </w:hyperlink>
    </w:p>
    <w:p w:rsidR="00596E33" w:rsidRDefault="00596E33">
      <w:pPr>
        <w:pStyle w:val="TOC2"/>
        <w:tabs>
          <w:tab w:val="right" w:leader="dot" w:pos="9017"/>
        </w:tabs>
        <w:rPr>
          <w:noProof/>
        </w:rPr>
      </w:pPr>
      <w:hyperlink w:anchor="_Toc305944099" w:history="1">
        <w:r w:rsidRPr="000B4C38">
          <w:rPr>
            <w:rStyle w:val="Hyperlink"/>
            <w:rFonts w:ascii="Arial" w:hAnsi="Arial" w:cs="Arial"/>
            <w:noProof/>
            <w:lang w:val="ro-RO"/>
          </w:rPr>
          <w:t>Dez</w:t>
        </w:r>
        <w:r>
          <w:rPr>
            <w:rStyle w:val="Hyperlink"/>
            <w:rFonts w:ascii="Arial" w:hAnsi="Arial" w:cs="Arial"/>
            <w:noProof/>
            <w:lang w:val="ro-RO"/>
          </w:rPr>
          <w:t>voltare competenţe profesionale</w:t>
        </w:r>
        <w:r>
          <w:rPr>
            <w:noProof/>
            <w:webHidden/>
          </w:rPr>
          <w:tab/>
        </w:r>
        <w:r>
          <w:rPr>
            <w:noProof/>
            <w:webHidden/>
          </w:rPr>
          <w:fldChar w:fldCharType="begin"/>
        </w:r>
        <w:r>
          <w:rPr>
            <w:noProof/>
            <w:webHidden/>
          </w:rPr>
          <w:instrText xml:space="preserve"> PAGEREF _Toc305944099 \h </w:instrText>
        </w:r>
        <w:r>
          <w:rPr>
            <w:noProof/>
          </w:rPr>
        </w:r>
        <w:r>
          <w:rPr>
            <w:noProof/>
            <w:webHidden/>
          </w:rPr>
          <w:fldChar w:fldCharType="separate"/>
        </w:r>
        <w:r>
          <w:rPr>
            <w:noProof/>
            <w:webHidden/>
          </w:rPr>
          <w:t>3</w:t>
        </w:r>
        <w:r>
          <w:rPr>
            <w:noProof/>
            <w:webHidden/>
          </w:rPr>
          <w:fldChar w:fldCharType="end"/>
        </w:r>
      </w:hyperlink>
    </w:p>
    <w:p w:rsidR="00596E33" w:rsidRDefault="00596E33">
      <w:pPr>
        <w:pStyle w:val="TOC2"/>
        <w:tabs>
          <w:tab w:val="right" w:leader="dot" w:pos="9017"/>
        </w:tabs>
        <w:rPr>
          <w:noProof/>
        </w:rPr>
      </w:pPr>
      <w:hyperlink w:anchor="_Toc305944100" w:history="1">
        <w:r w:rsidRPr="000B4C38">
          <w:rPr>
            <w:rStyle w:val="Hyperlink"/>
            <w:rFonts w:ascii="Arial" w:hAnsi="Arial" w:cs="Arial"/>
            <w:noProof/>
            <w:lang w:val="ro-RO"/>
          </w:rPr>
          <w:t>Dezvol</w:t>
        </w:r>
        <w:r>
          <w:rPr>
            <w:rStyle w:val="Hyperlink"/>
            <w:rFonts w:ascii="Arial" w:hAnsi="Arial" w:cs="Arial"/>
            <w:noProof/>
            <w:lang w:val="ro-RO"/>
          </w:rPr>
          <w:t>tarea practicilor de comunicare</w:t>
        </w:r>
        <w:r>
          <w:rPr>
            <w:noProof/>
            <w:webHidden/>
          </w:rPr>
          <w:tab/>
        </w:r>
        <w:r>
          <w:rPr>
            <w:noProof/>
            <w:webHidden/>
          </w:rPr>
          <w:fldChar w:fldCharType="begin"/>
        </w:r>
        <w:r>
          <w:rPr>
            <w:noProof/>
            <w:webHidden/>
          </w:rPr>
          <w:instrText xml:space="preserve"> PAGEREF _Toc305944100 \h </w:instrText>
        </w:r>
        <w:r>
          <w:rPr>
            <w:noProof/>
          </w:rPr>
        </w:r>
        <w:r>
          <w:rPr>
            <w:noProof/>
            <w:webHidden/>
          </w:rPr>
          <w:fldChar w:fldCharType="separate"/>
        </w:r>
        <w:r>
          <w:rPr>
            <w:noProof/>
            <w:webHidden/>
          </w:rPr>
          <w:t>3</w:t>
        </w:r>
        <w:r>
          <w:rPr>
            <w:noProof/>
            <w:webHidden/>
          </w:rPr>
          <w:fldChar w:fldCharType="end"/>
        </w:r>
      </w:hyperlink>
    </w:p>
    <w:p w:rsidR="00596E33" w:rsidRDefault="00596E33">
      <w:pPr>
        <w:pStyle w:val="TOC1"/>
        <w:tabs>
          <w:tab w:val="right" w:leader="dot" w:pos="9017"/>
        </w:tabs>
        <w:rPr>
          <w:noProof/>
        </w:rPr>
      </w:pPr>
      <w:hyperlink w:anchor="_Toc305944101" w:history="1">
        <w:r w:rsidRPr="000B4C38">
          <w:rPr>
            <w:rStyle w:val="Hyperlink"/>
            <w:rFonts w:ascii="Arial" w:hAnsi="Arial" w:cs="Arial"/>
            <w:noProof/>
            <w:lang w:val="ro-RO"/>
          </w:rPr>
          <w:t>EVALUARE</w:t>
        </w:r>
        <w:r>
          <w:rPr>
            <w:noProof/>
            <w:webHidden/>
          </w:rPr>
          <w:tab/>
        </w:r>
        <w:r>
          <w:rPr>
            <w:noProof/>
            <w:webHidden/>
          </w:rPr>
          <w:fldChar w:fldCharType="begin"/>
        </w:r>
        <w:r>
          <w:rPr>
            <w:noProof/>
            <w:webHidden/>
          </w:rPr>
          <w:instrText xml:space="preserve"> PAGEREF _Toc305944101 \h </w:instrText>
        </w:r>
        <w:r>
          <w:rPr>
            <w:noProof/>
          </w:rPr>
        </w:r>
        <w:r>
          <w:rPr>
            <w:noProof/>
            <w:webHidden/>
          </w:rPr>
          <w:fldChar w:fldCharType="separate"/>
        </w:r>
        <w:r>
          <w:rPr>
            <w:noProof/>
            <w:webHidden/>
          </w:rPr>
          <w:t>3</w:t>
        </w:r>
        <w:r>
          <w:rPr>
            <w:noProof/>
            <w:webHidden/>
          </w:rPr>
          <w:fldChar w:fldCharType="end"/>
        </w:r>
      </w:hyperlink>
    </w:p>
    <w:p w:rsidR="00596E33" w:rsidRDefault="00596E33">
      <w:pPr>
        <w:pStyle w:val="TOC3"/>
        <w:tabs>
          <w:tab w:val="right" w:leader="dot" w:pos="9017"/>
        </w:tabs>
        <w:rPr>
          <w:noProof/>
        </w:rPr>
      </w:pPr>
      <w:hyperlink w:anchor="_Toc305944102" w:history="1">
        <w:r w:rsidRPr="000B4C38">
          <w:rPr>
            <w:rStyle w:val="Hyperlink"/>
            <w:rFonts w:ascii="Arial" w:hAnsi="Arial" w:cs="Arial"/>
            <w:noProof/>
            <w:lang w:val="ro-RO"/>
          </w:rPr>
          <w:t>Evaluare</w:t>
        </w:r>
        <w:r>
          <w:rPr>
            <w:rStyle w:val="Hyperlink"/>
            <w:rFonts w:ascii="Arial" w:hAnsi="Arial" w:cs="Arial"/>
            <w:noProof/>
            <w:lang w:val="ro-RO"/>
          </w:rPr>
          <w:t xml:space="preserve"> </w:t>
        </w:r>
        <w:r w:rsidRPr="000B4C38">
          <w:rPr>
            <w:rStyle w:val="Hyperlink"/>
            <w:rFonts w:ascii="Arial" w:hAnsi="Arial" w:cs="Arial"/>
            <w:noProof/>
            <w:lang w:val="ro-RO"/>
          </w:rPr>
          <w:t>iniţială</w:t>
        </w:r>
        <w:r>
          <w:rPr>
            <w:noProof/>
            <w:webHidden/>
          </w:rPr>
          <w:tab/>
        </w:r>
        <w:r>
          <w:rPr>
            <w:noProof/>
            <w:webHidden/>
          </w:rPr>
          <w:fldChar w:fldCharType="begin"/>
        </w:r>
        <w:r>
          <w:rPr>
            <w:noProof/>
            <w:webHidden/>
          </w:rPr>
          <w:instrText xml:space="preserve"> PAGEREF _Toc305944102 \h </w:instrText>
        </w:r>
        <w:r>
          <w:rPr>
            <w:noProof/>
          </w:rPr>
        </w:r>
        <w:r>
          <w:rPr>
            <w:noProof/>
            <w:webHidden/>
          </w:rPr>
          <w:fldChar w:fldCharType="separate"/>
        </w:r>
        <w:r>
          <w:rPr>
            <w:noProof/>
            <w:webHidden/>
          </w:rPr>
          <w:t>3</w:t>
        </w:r>
        <w:r>
          <w:rPr>
            <w:noProof/>
            <w:webHidden/>
          </w:rPr>
          <w:fldChar w:fldCharType="end"/>
        </w:r>
      </w:hyperlink>
    </w:p>
    <w:p w:rsidR="00596E33" w:rsidRDefault="00596E33">
      <w:pPr>
        <w:pStyle w:val="TOC3"/>
        <w:tabs>
          <w:tab w:val="right" w:leader="dot" w:pos="9017"/>
        </w:tabs>
        <w:rPr>
          <w:noProof/>
        </w:rPr>
      </w:pPr>
      <w:hyperlink w:anchor="_Toc305944103" w:history="1">
        <w:r>
          <w:rPr>
            <w:rStyle w:val="Hyperlink"/>
            <w:rFonts w:ascii="Arial" w:hAnsi="Arial" w:cs="Arial"/>
            <w:noProof/>
            <w:lang w:val="ro-RO"/>
          </w:rPr>
          <w:t>Evaluare intermediară</w:t>
        </w:r>
        <w:r>
          <w:rPr>
            <w:noProof/>
            <w:webHidden/>
          </w:rPr>
          <w:tab/>
        </w:r>
        <w:r>
          <w:rPr>
            <w:noProof/>
            <w:webHidden/>
          </w:rPr>
          <w:fldChar w:fldCharType="begin"/>
        </w:r>
        <w:r>
          <w:rPr>
            <w:noProof/>
            <w:webHidden/>
          </w:rPr>
          <w:instrText xml:space="preserve"> PAGEREF _Toc305944103 \h </w:instrText>
        </w:r>
        <w:r>
          <w:rPr>
            <w:noProof/>
          </w:rPr>
        </w:r>
        <w:r>
          <w:rPr>
            <w:noProof/>
            <w:webHidden/>
          </w:rPr>
          <w:fldChar w:fldCharType="separate"/>
        </w:r>
        <w:r>
          <w:rPr>
            <w:noProof/>
            <w:webHidden/>
          </w:rPr>
          <w:t>3</w:t>
        </w:r>
        <w:r>
          <w:rPr>
            <w:noProof/>
            <w:webHidden/>
          </w:rPr>
          <w:fldChar w:fldCharType="end"/>
        </w:r>
      </w:hyperlink>
    </w:p>
    <w:p w:rsidR="00596E33" w:rsidRDefault="00596E33">
      <w:pPr>
        <w:pStyle w:val="TOC3"/>
        <w:tabs>
          <w:tab w:val="right" w:leader="dot" w:pos="9017"/>
        </w:tabs>
        <w:rPr>
          <w:noProof/>
        </w:rPr>
      </w:pPr>
      <w:hyperlink w:anchor="_Toc305944104" w:history="1">
        <w:r w:rsidRPr="000B4C38">
          <w:rPr>
            <w:rStyle w:val="Hyperlink"/>
            <w:rFonts w:ascii="Arial" w:hAnsi="Arial" w:cs="Arial"/>
            <w:noProof/>
            <w:lang w:val="ro-RO"/>
          </w:rPr>
          <w:t>Evaluarea</w:t>
        </w:r>
        <w:r>
          <w:rPr>
            <w:rStyle w:val="Hyperlink"/>
            <w:rFonts w:ascii="Arial" w:hAnsi="Arial" w:cs="Arial"/>
            <w:noProof/>
            <w:lang w:val="ro-RO"/>
          </w:rPr>
          <w:t xml:space="preserve"> finală</w:t>
        </w:r>
        <w:r>
          <w:rPr>
            <w:noProof/>
            <w:webHidden/>
          </w:rPr>
          <w:tab/>
        </w:r>
        <w:r>
          <w:rPr>
            <w:noProof/>
            <w:webHidden/>
          </w:rPr>
          <w:fldChar w:fldCharType="begin"/>
        </w:r>
        <w:r>
          <w:rPr>
            <w:noProof/>
            <w:webHidden/>
          </w:rPr>
          <w:instrText xml:space="preserve"> PAGEREF _Toc305944104 \h </w:instrText>
        </w:r>
        <w:r>
          <w:rPr>
            <w:noProof/>
          </w:rPr>
        </w:r>
        <w:r>
          <w:rPr>
            <w:noProof/>
            <w:webHidden/>
          </w:rPr>
          <w:fldChar w:fldCharType="separate"/>
        </w:r>
        <w:r>
          <w:rPr>
            <w:noProof/>
            <w:webHidden/>
          </w:rPr>
          <w:t>3</w:t>
        </w:r>
        <w:r>
          <w:rPr>
            <w:noProof/>
            <w:webHidden/>
          </w:rPr>
          <w:fldChar w:fldCharType="end"/>
        </w:r>
      </w:hyperlink>
    </w:p>
    <w:p w:rsidR="00596E33" w:rsidRPr="00BB67AC" w:rsidRDefault="00596E33" w:rsidP="00560AC6">
      <w:pPr>
        <w:jc w:val="both"/>
        <w:rPr>
          <w:rFonts w:ascii="Arial" w:hAnsi="Arial" w:cs="Arial"/>
          <w:sz w:val="24"/>
          <w:szCs w:val="24"/>
          <w:lang w:val="ro-RO"/>
        </w:rPr>
      </w:pPr>
      <w:r w:rsidRPr="00BB67AC">
        <w:rPr>
          <w:rFonts w:ascii="Arial" w:hAnsi="Arial" w:cs="Arial"/>
          <w:sz w:val="24"/>
          <w:szCs w:val="24"/>
          <w:lang w:val="ro-RO"/>
        </w:rPr>
        <w:fldChar w:fldCharType="end"/>
      </w:r>
    </w:p>
    <w:p w:rsidR="00596E33" w:rsidRPr="00BB67AC" w:rsidRDefault="00596E33">
      <w:pPr>
        <w:rPr>
          <w:rFonts w:ascii="Arial" w:hAnsi="Arial" w:cs="Arial"/>
          <w:sz w:val="24"/>
          <w:szCs w:val="24"/>
          <w:lang w:val="ro-RO"/>
        </w:rPr>
      </w:pPr>
      <w:r w:rsidRPr="00BB67AC">
        <w:rPr>
          <w:rFonts w:ascii="Arial" w:hAnsi="Arial" w:cs="Arial"/>
          <w:sz w:val="24"/>
          <w:szCs w:val="24"/>
          <w:lang w:val="ro-RO"/>
        </w:rPr>
        <w:br w:type="page"/>
      </w:r>
    </w:p>
    <w:p w:rsidR="00596E33" w:rsidRPr="00BB67AC" w:rsidRDefault="00596E33">
      <w:pPr>
        <w:rPr>
          <w:rFonts w:ascii="Arial" w:hAnsi="Arial" w:cs="Arial"/>
          <w:sz w:val="24"/>
          <w:szCs w:val="24"/>
          <w:lang w:val="ro-RO"/>
        </w:rPr>
      </w:pPr>
      <w:bookmarkStart w:id="0" w:name="_Toc305944079"/>
      <w:r w:rsidRPr="00BB67AC">
        <w:rPr>
          <w:rStyle w:val="Heading1Char"/>
          <w:rFonts w:ascii="Arial" w:hAnsi="Arial" w:cs="Arial"/>
          <w:sz w:val="24"/>
          <w:szCs w:val="24"/>
          <w:lang w:val="ro-RO"/>
        </w:rPr>
        <w:t>Justificare</w:t>
      </w:r>
      <w:bookmarkEnd w:id="0"/>
      <w:r w:rsidRPr="00BB67AC">
        <w:rPr>
          <w:rFonts w:ascii="Arial" w:hAnsi="Arial" w:cs="Arial"/>
          <w:sz w:val="24"/>
          <w:szCs w:val="24"/>
          <w:lang w:val="ro-RO"/>
        </w:rPr>
        <w:t xml:space="preserve">: </w:t>
      </w:r>
    </w:p>
    <w:p w:rsidR="00596E33" w:rsidRPr="00BB67AC" w:rsidRDefault="00596E33" w:rsidP="00072004">
      <w:pPr>
        <w:spacing w:after="0"/>
        <w:jc w:val="both"/>
        <w:textAlignment w:val="baseline"/>
        <w:rPr>
          <w:rFonts w:ascii="Arial" w:hAnsi="Arial" w:cs="Arial"/>
          <w:color w:val="000000"/>
          <w:sz w:val="24"/>
          <w:szCs w:val="24"/>
          <w:lang w:val="ro-RO"/>
        </w:rPr>
      </w:pPr>
      <w:r w:rsidRPr="00BB67AC">
        <w:rPr>
          <w:rFonts w:ascii="Arial" w:hAnsi="Arial" w:cs="Arial"/>
          <w:color w:val="000000"/>
          <w:sz w:val="24"/>
          <w:szCs w:val="24"/>
          <w:lang w:val="ro-RO"/>
        </w:rPr>
        <w:t>Printre concluziile Forumului European pentru Politici Penitenciare (desfăşurat în Varşovia în iunie 2007, finanţat prin Programul Equal al Comisiei Europene), se menţiona că: „</w:t>
      </w:r>
      <w:r w:rsidRPr="00BB67AC">
        <w:rPr>
          <w:rFonts w:ascii="Arial" w:hAnsi="Arial" w:cs="Arial"/>
          <w:i/>
          <w:color w:val="000000"/>
          <w:sz w:val="24"/>
          <w:szCs w:val="24"/>
          <w:lang w:val="ro-RO"/>
        </w:rPr>
        <w:t>există o nevoie urgentă de a promova schimbarea în penitenciare, de a adopta o cultură a inovării şi de a sprijini cooperarea cu agenţii externi pentru a sprijini incluziunea socială a celor care se liberează din penitenciare</w:t>
      </w:r>
      <w:r w:rsidRPr="00BB67AC">
        <w:rPr>
          <w:rFonts w:ascii="Arial" w:hAnsi="Arial" w:cs="Arial"/>
          <w:color w:val="000000"/>
          <w:sz w:val="24"/>
          <w:szCs w:val="24"/>
          <w:lang w:val="ro-RO"/>
        </w:rPr>
        <w:t>.”</w:t>
      </w:r>
    </w:p>
    <w:p w:rsidR="00596E33" w:rsidRPr="00BB67AC" w:rsidRDefault="00596E33" w:rsidP="00072004">
      <w:pPr>
        <w:spacing w:after="0"/>
        <w:jc w:val="both"/>
        <w:textAlignment w:val="baseline"/>
        <w:rPr>
          <w:rFonts w:ascii="Arial" w:hAnsi="Arial" w:cs="Arial"/>
          <w:color w:val="000000"/>
          <w:sz w:val="24"/>
          <w:szCs w:val="24"/>
          <w:lang w:val="ro-RO"/>
        </w:rPr>
      </w:pPr>
    </w:p>
    <w:p w:rsidR="00596E33" w:rsidRPr="00BB67AC" w:rsidRDefault="00596E33" w:rsidP="00072004">
      <w:pPr>
        <w:spacing w:after="0"/>
        <w:jc w:val="both"/>
        <w:textAlignment w:val="baseline"/>
        <w:rPr>
          <w:rFonts w:ascii="Arial" w:hAnsi="Arial" w:cs="Arial"/>
          <w:color w:val="000000"/>
          <w:sz w:val="24"/>
          <w:szCs w:val="24"/>
          <w:lang w:val="ro-RO"/>
        </w:rPr>
      </w:pPr>
      <w:r w:rsidRPr="00BB67AC">
        <w:rPr>
          <w:rFonts w:ascii="Arial" w:hAnsi="Arial" w:cs="Arial"/>
          <w:color w:val="000000"/>
          <w:sz w:val="24"/>
          <w:szCs w:val="24"/>
          <w:lang w:val="ro-RO"/>
        </w:rPr>
        <w:t xml:space="preserve">Pornind de la această concluzie, precum şi de la exemplul de bună practică a proiectului PGISP, desfăşurat în Portugalia, Administraţia Naţională a Penitenciarelor a fost una dintre primele instituţii din România care a obţinut finanţarea unui proiect din Fondul Social European prin Programul Operaţional Sectorial Dezvoltarea Resurselor Umane. </w:t>
      </w:r>
    </w:p>
    <w:p w:rsidR="00596E33" w:rsidRPr="00BB67AC" w:rsidRDefault="00596E33" w:rsidP="00072004">
      <w:pPr>
        <w:spacing w:after="0"/>
        <w:jc w:val="both"/>
        <w:textAlignment w:val="baseline"/>
        <w:rPr>
          <w:rFonts w:ascii="Arial" w:hAnsi="Arial" w:cs="Arial"/>
          <w:color w:val="000000"/>
          <w:sz w:val="24"/>
          <w:szCs w:val="24"/>
          <w:lang w:val="ro-RO"/>
        </w:rPr>
      </w:pPr>
    </w:p>
    <w:p w:rsidR="00596E33" w:rsidRPr="00BB67AC" w:rsidRDefault="00596E33" w:rsidP="00072004">
      <w:pPr>
        <w:spacing w:after="0"/>
        <w:jc w:val="both"/>
        <w:textAlignment w:val="baseline"/>
        <w:rPr>
          <w:rFonts w:ascii="Arial" w:hAnsi="Arial" w:cs="Arial"/>
          <w:color w:val="000000"/>
          <w:sz w:val="24"/>
          <w:szCs w:val="24"/>
          <w:lang w:val="ro-RO"/>
        </w:rPr>
      </w:pPr>
      <w:r w:rsidRPr="00BB67AC">
        <w:rPr>
          <w:rFonts w:ascii="Arial" w:hAnsi="Arial" w:cs="Arial"/>
          <w:color w:val="000000"/>
          <w:sz w:val="24"/>
          <w:szCs w:val="24"/>
          <w:lang w:val="ro-RO"/>
        </w:rPr>
        <w:t xml:space="preserve">Proiectul, cu o durată de implementare de 3 ani, </w:t>
      </w:r>
      <w:r>
        <w:rPr>
          <w:rFonts w:ascii="Arial" w:hAnsi="Arial" w:cs="Arial"/>
          <w:color w:val="000000"/>
          <w:sz w:val="24"/>
          <w:szCs w:val="24"/>
          <w:lang w:val="ro-RO"/>
        </w:rPr>
        <w:t>începând din 01 Noiembrie 2008</w:t>
      </w:r>
      <w:r w:rsidRPr="00BB67AC">
        <w:rPr>
          <w:rFonts w:ascii="Arial" w:hAnsi="Arial" w:cs="Arial"/>
          <w:color w:val="000000"/>
          <w:sz w:val="24"/>
          <w:szCs w:val="24"/>
          <w:lang w:val="ro-RO"/>
        </w:rPr>
        <w:t xml:space="preserve"> şi un buget maximal de 18.498.407 lei, reprezintă </w:t>
      </w:r>
      <w:r w:rsidRPr="00BB67AC">
        <w:rPr>
          <w:rFonts w:ascii="Arial" w:hAnsi="Arial" w:cs="Arial"/>
          <w:b/>
          <w:color w:val="000000"/>
          <w:sz w:val="24"/>
          <w:szCs w:val="24"/>
          <w:u w:val="single"/>
          <w:lang w:val="ro-RO"/>
        </w:rPr>
        <w:t>primul proiect strategic finanţat</w:t>
      </w:r>
      <w:r w:rsidRPr="00BB67AC">
        <w:rPr>
          <w:rFonts w:ascii="Arial" w:hAnsi="Arial" w:cs="Arial"/>
          <w:color w:val="000000"/>
          <w:sz w:val="24"/>
          <w:szCs w:val="24"/>
          <w:lang w:val="ro-RO"/>
        </w:rPr>
        <w:t xml:space="preserve"> de către Autoritatea de Management a Programului Operaţional Sectorial Dezvoltarea Resurselor Umane în cadrul Axei prioritare 6 - Promovarea incluziunii sociale, Domeniul Major de Intervenţie 6.2. Îmbunătăţirea accesului şi participării grupurilor vulnerabile pe piaţa muncii. </w:t>
      </w:r>
    </w:p>
    <w:p w:rsidR="00596E33" w:rsidRPr="00BB67AC" w:rsidRDefault="00596E33" w:rsidP="00072004">
      <w:pPr>
        <w:spacing w:after="0"/>
        <w:jc w:val="both"/>
        <w:textAlignment w:val="baseline"/>
        <w:rPr>
          <w:rFonts w:ascii="Arial" w:hAnsi="Arial" w:cs="Arial"/>
          <w:color w:val="000000"/>
          <w:sz w:val="24"/>
          <w:szCs w:val="24"/>
          <w:lang w:val="ro-RO"/>
        </w:rPr>
      </w:pPr>
    </w:p>
    <w:p w:rsidR="00596E33" w:rsidRPr="00BB67AC" w:rsidRDefault="00596E33" w:rsidP="00072004">
      <w:pPr>
        <w:spacing w:after="0"/>
        <w:jc w:val="both"/>
        <w:textAlignment w:val="baseline"/>
        <w:rPr>
          <w:rFonts w:ascii="Arial" w:hAnsi="Arial" w:cs="Arial"/>
          <w:color w:val="000000"/>
          <w:sz w:val="24"/>
          <w:szCs w:val="24"/>
          <w:lang w:val="ro-RO"/>
        </w:rPr>
      </w:pPr>
      <w:r w:rsidRPr="00BB67AC">
        <w:rPr>
          <w:rFonts w:ascii="Arial" w:hAnsi="Arial" w:cs="Arial"/>
          <w:color w:val="000000"/>
          <w:sz w:val="24"/>
          <w:szCs w:val="24"/>
          <w:lang w:val="ro-RO"/>
        </w:rPr>
        <w:t>Parteneriatul constituit din Administraţia Naţională a Penitenciarelor din România, Direcţia Generală a Serviciilor Penitenciare din Portugalia, I</w:t>
      </w:r>
      <w:r>
        <w:rPr>
          <w:rFonts w:ascii="Arial" w:hAnsi="Arial" w:cs="Arial"/>
          <w:color w:val="000000"/>
          <w:sz w:val="24"/>
          <w:szCs w:val="24"/>
          <w:lang w:val="ro-RO"/>
        </w:rPr>
        <w:t>.</w:t>
      </w:r>
      <w:r w:rsidRPr="00BB67AC">
        <w:rPr>
          <w:rFonts w:ascii="Arial" w:hAnsi="Arial" w:cs="Arial"/>
          <w:color w:val="000000"/>
          <w:sz w:val="24"/>
          <w:szCs w:val="24"/>
          <w:lang w:val="ro-RO"/>
        </w:rPr>
        <w:t xml:space="preserve">Zone Knowledge Systems şi BDO Consulting, şi-a propus schimbarea culturii organizaţionale existente în sistemul penitenciar românesc pentru a îmbunătăţi accesul şi participarea persoanelor private de libertate pe piaţa muncii. </w:t>
      </w:r>
    </w:p>
    <w:p w:rsidR="00596E33" w:rsidRPr="00BB67AC" w:rsidRDefault="00596E33" w:rsidP="00E604C8">
      <w:pPr>
        <w:spacing w:after="0" w:line="240" w:lineRule="atLeast"/>
        <w:jc w:val="both"/>
        <w:textAlignment w:val="baseline"/>
        <w:rPr>
          <w:rFonts w:ascii="Arial" w:hAnsi="Arial" w:cs="Arial"/>
          <w:color w:val="000000"/>
          <w:sz w:val="24"/>
          <w:szCs w:val="24"/>
          <w:lang w:val="ro-RO"/>
        </w:rPr>
      </w:pPr>
    </w:p>
    <w:p w:rsidR="00596E33" w:rsidRPr="00BB67AC" w:rsidRDefault="00596E33" w:rsidP="00072004">
      <w:pPr>
        <w:spacing w:after="0"/>
        <w:jc w:val="both"/>
        <w:textAlignment w:val="baseline"/>
        <w:rPr>
          <w:rFonts w:ascii="Arial" w:hAnsi="Arial" w:cs="Arial"/>
          <w:color w:val="000000"/>
          <w:sz w:val="24"/>
          <w:szCs w:val="24"/>
          <w:lang w:val="ro-RO"/>
        </w:rPr>
      </w:pPr>
      <w:bookmarkStart w:id="1" w:name="_Toc305944080"/>
      <w:r w:rsidRPr="00BB67AC">
        <w:rPr>
          <w:rStyle w:val="Heading2Char"/>
          <w:rFonts w:ascii="Arial" w:hAnsi="Arial" w:cs="Arial"/>
          <w:sz w:val="24"/>
          <w:szCs w:val="24"/>
          <w:lang w:val="ro-RO"/>
        </w:rPr>
        <w:t>Valoarea adăugată a proiectului</w:t>
      </w:r>
      <w:bookmarkEnd w:id="1"/>
      <w:r w:rsidRPr="00BB67AC">
        <w:rPr>
          <w:rStyle w:val="Heading2Char"/>
          <w:rFonts w:ascii="Arial" w:hAnsi="Arial" w:cs="Arial"/>
          <w:sz w:val="24"/>
          <w:szCs w:val="24"/>
          <w:lang w:val="ro-RO"/>
        </w:rPr>
        <w:t xml:space="preserve"> </w:t>
      </w:r>
      <w:r w:rsidRPr="00BB67AC">
        <w:rPr>
          <w:rFonts w:ascii="Arial" w:hAnsi="Arial" w:cs="Arial"/>
          <w:color w:val="000000"/>
          <w:sz w:val="24"/>
          <w:szCs w:val="24"/>
          <w:lang w:val="ro-RO"/>
        </w:rPr>
        <w:t>a constat în abordarea holistică a următoarelor trei dimensiuni esenţiale ale sistemului penitenciar:</w:t>
      </w:r>
    </w:p>
    <w:p w:rsidR="00596E33" w:rsidRPr="00BB67AC" w:rsidRDefault="00596E33" w:rsidP="00072004">
      <w:pPr>
        <w:spacing w:after="0"/>
        <w:jc w:val="both"/>
        <w:textAlignment w:val="baseline"/>
        <w:rPr>
          <w:rFonts w:ascii="Arial" w:hAnsi="Arial" w:cs="Arial"/>
          <w:color w:val="000000"/>
          <w:sz w:val="24"/>
          <w:szCs w:val="24"/>
          <w:lang w:val="ro-RO"/>
        </w:rPr>
      </w:pPr>
      <w:r w:rsidRPr="00BB67AC">
        <w:rPr>
          <w:rFonts w:ascii="Arial" w:hAnsi="Arial" w:cs="Arial"/>
          <w:color w:val="000000"/>
          <w:sz w:val="24"/>
          <w:szCs w:val="24"/>
          <w:lang w:val="ro-RO"/>
        </w:rPr>
        <w:t xml:space="preserve">1. dezvoltarea de programe de reintegrare în care rolul central să revină deţinutului, programe de achiziţie de competenţe şi dezvoltarea spiritului antreprenorial. </w:t>
      </w:r>
    </w:p>
    <w:p w:rsidR="00596E33" w:rsidRPr="00BB67AC" w:rsidRDefault="00596E33" w:rsidP="00072004">
      <w:pPr>
        <w:spacing w:after="0"/>
        <w:jc w:val="both"/>
        <w:textAlignment w:val="baseline"/>
        <w:rPr>
          <w:rFonts w:ascii="Arial" w:hAnsi="Arial" w:cs="Arial"/>
          <w:color w:val="000000"/>
          <w:sz w:val="24"/>
          <w:szCs w:val="24"/>
          <w:lang w:val="ro-RO"/>
        </w:rPr>
      </w:pPr>
      <w:r w:rsidRPr="00BB67AC">
        <w:rPr>
          <w:rFonts w:ascii="Arial" w:hAnsi="Arial" w:cs="Arial"/>
          <w:color w:val="000000"/>
          <w:sz w:val="24"/>
          <w:szCs w:val="24"/>
          <w:lang w:val="ro-RO"/>
        </w:rPr>
        <w:t>2. pregătirea şi motivarea angajaţilor din sistemul penitenciar prin promovarea unei culturi participative, implicarea personalului în crearea de soluţii etc.</w:t>
      </w:r>
    </w:p>
    <w:p w:rsidR="00596E33" w:rsidRPr="00BB67AC" w:rsidRDefault="00596E33" w:rsidP="00072004">
      <w:pPr>
        <w:spacing w:after="0"/>
        <w:jc w:val="both"/>
        <w:textAlignment w:val="baseline"/>
        <w:rPr>
          <w:rFonts w:ascii="Arial" w:hAnsi="Arial" w:cs="Arial"/>
          <w:color w:val="000000"/>
          <w:sz w:val="24"/>
          <w:szCs w:val="24"/>
          <w:lang w:val="ro-RO"/>
        </w:rPr>
      </w:pPr>
      <w:r w:rsidRPr="00BB67AC">
        <w:rPr>
          <w:rFonts w:ascii="Arial" w:hAnsi="Arial" w:cs="Arial"/>
          <w:color w:val="000000"/>
          <w:sz w:val="24"/>
          <w:szCs w:val="24"/>
          <w:lang w:val="ro-RO"/>
        </w:rPr>
        <w:t>3. cooperarea cu agenţii relevanţi – deschiderea penitenciarelor către societate şi implicarea diferitelor structuri ale societăţii civile în procesul de pregătire a reinserţiei pe piaţa munc</w:t>
      </w:r>
      <w:r>
        <w:rPr>
          <w:rFonts w:ascii="Arial" w:hAnsi="Arial" w:cs="Arial"/>
          <w:color w:val="000000"/>
          <w:sz w:val="24"/>
          <w:szCs w:val="24"/>
          <w:lang w:val="ro-RO"/>
        </w:rPr>
        <w:t xml:space="preserve">ii, </w:t>
      </w:r>
      <w:r w:rsidRPr="00BB67AC">
        <w:rPr>
          <w:rFonts w:ascii="Arial" w:hAnsi="Arial" w:cs="Arial"/>
          <w:color w:val="000000"/>
          <w:sz w:val="24"/>
          <w:szCs w:val="24"/>
          <w:lang w:val="ro-RO"/>
        </w:rPr>
        <w:t>după liberare a deţinuţilor.</w:t>
      </w:r>
    </w:p>
    <w:p w:rsidR="00596E33" w:rsidRPr="00BB67AC" w:rsidRDefault="00596E33">
      <w:pPr>
        <w:rPr>
          <w:rFonts w:ascii="Arial" w:hAnsi="Arial" w:cs="Arial"/>
          <w:b/>
          <w:sz w:val="24"/>
          <w:szCs w:val="24"/>
          <w:lang w:val="ro-RO"/>
        </w:rPr>
      </w:pPr>
    </w:p>
    <w:p w:rsidR="00596E33" w:rsidRPr="00BB67AC" w:rsidRDefault="00596E33" w:rsidP="00560AC6">
      <w:pPr>
        <w:jc w:val="both"/>
        <w:rPr>
          <w:rFonts w:ascii="Arial" w:hAnsi="Arial" w:cs="Arial"/>
          <w:b/>
          <w:sz w:val="24"/>
          <w:szCs w:val="24"/>
          <w:lang w:val="ro-RO"/>
        </w:rPr>
      </w:pPr>
      <w:bookmarkStart w:id="2" w:name="_Toc305944081"/>
      <w:r w:rsidRPr="00BB67AC">
        <w:rPr>
          <w:rStyle w:val="Heading2Char"/>
          <w:rFonts w:ascii="Arial" w:hAnsi="Arial" w:cs="Arial"/>
          <w:sz w:val="24"/>
          <w:szCs w:val="24"/>
          <w:lang w:val="ro-RO"/>
        </w:rPr>
        <w:t>Caracterul transnaţional</w:t>
      </w:r>
      <w:bookmarkEnd w:id="2"/>
      <w:r w:rsidRPr="00BB67AC">
        <w:rPr>
          <w:rStyle w:val="Heading2Char"/>
          <w:rFonts w:ascii="Arial" w:hAnsi="Arial" w:cs="Arial"/>
          <w:sz w:val="24"/>
          <w:szCs w:val="24"/>
          <w:lang w:val="ro-RO"/>
        </w:rPr>
        <w:t xml:space="preserve"> </w:t>
      </w:r>
      <w:r w:rsidRPr="00BB67AC">
        <w:rPr>
          <w:rFonts w:ascii="Arial" w:hAnsi="Arial" w:cs="Arial"/>
          <w:sz w:val="24"/>
          <w:szCs w:val="24"/>
          <w:lang w:val="ro-RO"/>
        </w:rPr>
        <w:t>al proiectului rezidă, pe lângă parteneriatul solid creat între cele două sisteme penitenciare şi din faptul că, în dezvoltarea diferitelor programe au fost avute în vedere bunele practici existente în alte şapte sisteme penitenciare din ţări ale Uniunii Europene. Au fost organizate vizite de studiu în unităţi penitenciare din: Belgia, Franţa, Italia, Germania, Austria, Spania şi Marea Britanie.</w:t>
      </w:r>
    </w:p>
    <w:p w:rsidR="00596E33" w:rsidRPr="00BB67AC" w:rsidRDefault="00596E33" w:rsidP="00072004">
      <w:pPr>
        <w:jc w:val="both"/>
        <w:rPr>
          <w:rFonts w:ascii="Arial" w:hAnsi="Arial" w:cs="Arial"/>
          <w:sz w:val="24"/>
          <w:szCs w:val="24"/>
          <w:lang w:val="ro-RO"/>
        </w:rPr>
      </w:pPr>
      <w:r w:rsidRPr="00BB67AC">
        <w:rPr>
          <w:rFonts w:ascii="Arial" w:hAnsi="Arial" w:cs="Arial"/>
          <w:sz w:val="24"/>
          <w:szCs w:val="24"/>
          <w:lang w:val="ro-RO"/>
        </w:rPr>
        <w:t xml:space="preserve">Metodologia utilizată a vizat cunoaşterea bunelor practici existente în domeniu, adaptarea de produse adecvate realităţii carcerale româneşti, pilotarea acestora şi diseminarea la nivelul unităţilor din sistemul penitenciar românesc. </w:t>
      </w:r>
    </w:p>
    <w:p w:rsidR="00596E33" w:rsidRPr="00BB67AC" w:rsidRDefault="00596E33" w:rsidP="00072004">
      <w:pPr>
        <w:jc w:val="both"/>
        <w:rPr>
          <w:rFonts w:ascii="Arial" w:hAnsi="Arial" w:cs="Arial"/>
          <w:sz w:val="24"/>
          <w:szCs w:val="24"/>
          <w:lang w:val="ro-RO"/>
        </w:rPr>
      </w:pPr>
      <w:bookmarkStart w:id="3" w:name="_Toc305944082"/>
      <w:r w:rsidRPr="00BB67AC">
        <w:rPr>
          <w:rStyle w:val="Heading2Char"/>
          <w:rFonts w:ascii="Arial" w:hAnsi="Arial" w:cs="Arial"/>
          <w:sz w:val="24"/>
          <w:szCs w:val="24"/>
          <w:lang w:val="ro-RO"/>
        </w:rPr>
        <w:t>Pilotare</w:t>
      </w:r>
      <w:bookmarkEnd w:id="3"/>
      <w:r w:rsidRPr="00BB67AC">
        <w:rPr>
          <w:rFonts w:ascii="Arial" w:hAnsi="Arial" w:cs="Arial"/>
          <w:b/>
          <w:sz w:val="24"/>
          <w:szCs w:val="24"/>
          <w:lang w:val="ro-RO"/>
        </w:rPr>
        <w:t xml:space="preserve">: </w:t>
      </w:r>
      <w:r w:rsidRPr="00BB67AC">
        <w:rPr>
          <w:rFonts w:ascii="Arial" w:hAnsi="Arial" w:cs="Arial"/>
          <w:sz w:val="24"/>
          <w:szCs w:val="24"/>
          <w:lang w:val="ro-RO"/>
        </w:rPr>
        <w:t xml:space="preserve">Pornind de la produsele dezvoltate în cadrul sistemului penitenciar portughez, diverse programe </w:t>
      </w:r>
      <w:r>
        <w:rPr>
          <w:rFonts w:ascii="Arial" w:hAnsi="Arial" w:cs="Arial"/>
          <w:sz w:val="24"/>
          <w:szCs w:val="24"/>
          <w:lang w:val="ro-RO"/>
        </w:rPr>
        <w:t xml:space="preserve">educaţionale </w:t>
      </w:r>
      <w:r w:rsidRPr="00BB67AC">
        <w:rPr>
          <w:rFonts w:ascii="Arial" w:hAnsi="Arial" w:cs="Arial"/>
          <w:sz w:val="24"/>
          <w:szCs w:val="24"/>
          <w:lang w:val="ro-RO"/>
        </w:rPr>
        <w:t xml:space="preserve">au fost adaptate la realitatea sistemului penitenciar românesc şi implementate în şase unităţi penitenciare pilot: Penitenciarul Botoşani, Penitenciarul Craiova, Penitenciarul Gherla, Penitenciarului  Slobozia, Penitenciarul de femei Târgşor şi Penitenciarul Timişoara. </w:t>
      </w:r>
    </w:p>
    <w:p w:rsidR="00596E33" w:rsidRPr="00BB67AC" w:rsidRDefault="00596E33" w:rsidP="00072004">
      <w:pPr>
        <w:jc w:val="both"/>
        <w:rPr>
          <w:rFonts w:ascii="Arial" w:hAnsi="Arial" w:cs="Arial"/>
          <w:sz w:val="24"/>
          <w:szCs w:val="24"/>
          <w:lang w:val="ro-RO"/>
        </w:rPr>
      </w:pPr>
      <w:bookmarkStart w:id="4" w:name="_Toc305944083"/>
      <w:r w:rsidRPr="00BB67AC">
        <w:rPr>
          <w:rStyle w:val="Heading2Char"/>
          <w:rFonts w:ascii="Arial" w:hAnsi="Arial" w:cs="Arial"/>
          <w:sz w:val="24"/>
          <w:szCs w:val="24"/>
          <w:lang w:val="ro-RO"/>
        </w:rPr>
        <w:t>Diseminare locală</w:t>
      </w:r>
      <w:bookmarkEnd w:id="4"/>
      <w:r w:rsidRPr="00BB67AC">
        <w:rPr>
          <w:rFonts w:ascii="Arial" w:hAnsi="Arial" w:cs="Arial"/>
          <w:sz w:val="24"/>
          <w:szCs w:val="24"/>
          <w:lang w:val="ro-RO"/>
        </w:rPr>
        <w:t xml:space="preserve">: În vederea asigurării sustenabilităţii întervenţiilor de dezvoltare organizaţională, în scopul îmbunătăţirii accesului şi participării persoanelor private de libertate pe piaţa muncii, s-a asigurat diseminarea programelor </w:t>
      </w:r>
      <w:r>
        <w:rPr>
          <w:rFonts w:ascii="Arial" w:hAnsi="Arial" w:cs="Arial"/>
          <w:sz w:val="24"/>
          <w:szCs w:val="24"/>
          <w:lang w:val="ro-RO"/>
        </w:rPr>
        <w:t>educaţionale</w:t>
      </w:r>
      <w:r w:rsidRPr="00BB67AC">
        <w:rPr>
          <w:rFonts w:ascii="Arial" w:hAnsi="Arial" w:cs="Arial"/>
          <w:sz w:val="24"/>
          <w:szCs w:val="24"/>
          <w:lang w:val="ro-RO"/>
        </w:rPr>
        <w:t xml:space="preserve"> şi a instrumentelor vizând îmbunătăţirea continuă, în cadrul altor 10 unităţi penitenciare: Arad, Bacău, Bistriţa, Colibaşi, Giurgiu, Oradea, Ploieşti, Severin, Târgu Jiu, şi Vaslui.  </w:t>
      </w:r>
    </w:p>
    <w:p w:rsidR="00596E33" w:rsidRPr="00BB67AC" w:rsidRDefault="00596E33" w:rsidP="00072004">
      <w:pPr>
        <w:jc w:val="both"/>
        <w:rPr>
          <w:rFonts w:ascii="Arial" w:hAnsi="Arial" w:cs="Arial"/>
          <w:sz w:val="24"/>
          <w:szCs w:val="24"/>
          <w:lang w:val="ro-RO"/>
        </w:rPr>
      </w:pPr>
      <w:bookmarkStart w:id="5" w:name="_Toc305944084"/>
      <w:r w:rsidRPr="00BB67AC">
        <w:rPr>
          <w:rStyle w:val="Heading2Char"/>
          <w:rFonts w:ascii="Arial" w:hAnsi="Arial" w:cs="Arial"/>
          <w:sz w:val="24"/>
          <w:szCs w:val="24"/>
          <w:lang w:val="ro-RO"/>
        </w:rPr>
        <w:t>Diseminare naţională</w:t>
      </w:r>
      <w:bookmarkEnd w:id="5"/>
      <w:r w:rsidRPr="00BB67AC">
        <w:rPr>
          <w:rFonts w:ascii="Arial" w:hAnsi="Arial" w:cs="Arial"/>
          <w:sz w:val="24"/>
          <w:szCs w:val="24"/>
          <w:lang w:val="ro-RO"/>
        </w:rPr>
        <w:t xml:space="preserve">: Produsele dezvoltate în cadrul proiectului (programe educaţionale, CAF, BSC, practici de comunicare, comunităţi de practică etc) vor fi implementate în viitor la nivelul întregului sistem penitenciar românesc. </w:t>
      </w:r>
    </w:p>
    <w:p w:rsidR="00596E33" w:rsidRPr="00BB67AC" w:rsidRDefault="00596E33" w:rsidP="00072004">
      <w:pPr>
        <w:rPr>
          <w:rFonts w:ascii="Arial" w:hAnsi="Arial" w:cs="Arial"/>
          <w:b/>
          <w:sz w:val="24"/>
          <w:szCs w:val="24"/>
          <w:lang w:val="ro-RO"/>
        </w:rPr>
      </w:pPr>
    </w:p>
    <w:p w:rsidR="00596E33" w:rsidRPr="00BB67AC" w:rsidRDefault="00596E33" w:rsidP="00072004">
      <w:pPr>
        <w:pStyle w:val="Heading2"/>
        <w:rPr>
          <w:rFonts w:ascii="Arial" w:hAnsi="Arial" w:cs="Arial"/>
          <w:sz w:val="24"/>
          <w:szCs w:val="24"/>
          <w:lang w:val="ro-RO"/>
        </w:rPr>
      </w:pPr>
      <w:bookmarkStart w:id="6" w:name="_Toc305944085"/>
      <w:r w:rsidRPr="00BB67AC">
        <w:rPr>
          <w:rFonts w:ascii="Arial" w:hAnsi="Arial" w:cs="Arial"/>
          <w:sz w:val="24"/>
          <w:szCs w:val="24"/>
          <w:lang w:val="ro-RO"/>
        </w:rPr>
        <w:t>Stabilirea nevoilor:</w:t>
      </w:r>
      <w:bookmarkEnd w:id="6"/>
    </w:p>
    <w:p w:rsidR="00596E33" w:rsidRPr="00BB67AC" w:rsidRDefault="00596E33" w:rsidP="00072004">
      <w:pPr>
        <w:jc w:val="both"/>
        <w:rPr>
          <w:rFonts w:ascii="Arial" w:hAnsi="Arial" w:cs="Arial"/>
          <w:sz w:val="24"/>
          <w:szCs w:val="24"/>
          <w:lang w:val="ro-RO"/>
        </w:rPr>
      </w:pPr>
      <w:r w:rsidRPr="00BB67AC">
        <w:rPr>
          <w:rFonts w:ascii="Arial" w:hAnsi="Arial" w:cs="Arial"/>
          <w:sz w:val="24"/>
          <w:szCs w:val="24"/>
          <w:lang w:val="ro-RO"/>
        </w:rPr>
        <w:t xml:space="preserve">În vederea stabilirii nevoilor de dezvoltare organizaţională şi a modului de implementare a fost organizată o anchetă online la care au participat aproximativ 1000 de lucrători din sistemul penitenciar românesc. În baza răspunsurilor primite au fost organizate 6 grupuri de lucru care au analizat răspunsurile şi au formulat concluzii şi recomandări. </w:t>
      </w:r>
    </w:p>
    <w:p w:rsidR="00596E33" w:rsidRPr="00BB67AC" w:rsidRDefault="00596E33" w:rsidP="00072004">
      <w:pPr>
        <w:jc w:val="both"/>
        <w:rPr>
          <w:rFonts w:ascii="Arial" w:hAnsi="Arial" w:cs="Arial"/>
          <w:sz w:val="24"/>
          <w:szCs w:val="24"/>
          <w:lang w:val="ro-RO"/>
        </w:rPr>
      </w:pPr>
      <w:r w:rsidRPr="00BB67AC">
        <w:rPr>
          <w:rFonts w:ascii="Arial" w:hAnsi="Arial" w:cs="Arial"/>
          <w:sz w:val="24"/>
          <w:szCs w:val="24"/>
          <w:lang w:val="ro-RO"/>
        </w:rPr>
        <w:t xml:space="preserve">De asemenea, au fost aplicate chestionare la care au participat 60 de aparţinători ai persoanelor private de libertate. </w:t>
      </w:r>
    </w:p>
    <w:p w:rsidR="00596E33" w:rsidRPr="00BB67AC" w:rsidRDefault="00596E33" w:rsidP="00072004">
      <w:pPr>
        <w:jc w:val="both"/>
        <w:rPr>
          <w:rFonts w:ascii="Arial" w:hAnsi="Arial" w:cs="Arial"/>
          <w:sz w:val="24"/>
          <w:szCs w:val="24"/>
          <w:lang w:val="ro-RO"/>
        </w:rPr>
      </w:pPr>
      <w:r w:rsidRPr="00BB67AC">
        <w:rPr>
          <w:rFonts w:ascii="Arial" w:hAnsi="Arial" w:cs="Arial"/>
          <w:sz w:val="24"/>
          <w:szCs w:val="24"/>
          <w:lang w:val="ro-RO"/>
        </w:rPr>
        <w:t xml:space="preserve">Concluziile rezultate din cele două studii au fost avute în vedere la adaptarea diferitelor produse dezvoltate şi a implementării acţiunilor. </w:t>
      </w:r>
    </w:p>
    <w:p w:rsidR="00596E33" w:rsidRPr="00BB67AC" w:rsidRDefault="00596E33" w:rsidP="006655F0">
      <w:pPr>
        <w:jc w:val="both"/>
        <w:rPr>
          <w:rFonts w:ascii="Arial" w:hAnsi="Arial" w:cs="Arial"/>
          <w:sz w:val="24"/>
          <w:szCs w:val="24"/>
          <w:lang w:val="ro-RO"/>
        </w:rPr>
      </w:pPr>
    </w:p>
    <w:p w:rsidR="00596E33" w:rsidRPr="00BB67AC" w:rsidRDefault="00596E33" w:rsidP="006655F0">
      <w:pPr>
        <w:jc w:val="both"/>
        <w:rPr>
          <w:rFonts w:ascii="Arial" w:hAnsi="Arial" w:cs="Arial"/>
          <w:sz w:val="24"/>
          <w:szCs w:val="24"/>
          <w:lang w:val="ro-RO"/>
        </w:rPr>
      </w:pPr>
    </w:p>
    <w:p w:rsidR="00596E33" w:rsidRPr="00BB67AC" w:rsidRDefault="00596E33" w:rsidP="006655F0">
      <w:pPr>
        <w:jc w:val="both"/>
        <w:rPr>
          <w:rFonts w:ascii="Arial" w:hAnsi="Arial" w:cs="Arial"/>
          <w:sz w:val="24"/>
          <w:szCs w:val="24"/>
          <w:lang w:val="ro-RO"/>
        </w:rPr>
      </w:pPr>
    </w:p>
    <w:p w:rsidR="00596E33" w:rsidRPr="00BB67AC" w:rsidRDefault="00596E33" w:rsidP="006655F0">
      <w:pPr>
        <w:jc w:val="both"/>
        <w:rPr>
          <w:rFonts w:ascii="Arial" w:hAnsi="Arial" w:cs="Arial"/>
          <w:sz w:val="24"/>
          <w:szCs w:val="24"/>
          <w:lang w:val="ro-RO"/>
        </w:rPr>
      </w:pPr>
    </w:p>
    <w:p w:rsidR="00596E33" w:rsidRPr="00BB67AC" w:rsidRDefault="00596E33" w:rsidP="00DA5EF0">
      <w:pPr>
        <w:pStyle w:val="Heading1"/>
        <w:rPr>
          <w:rFonts w:ascii="Arial" w:hAnsi="Arial" w:cs="Arial"/>
          <w:sz w:val="24"/>
          <w:szCs w:val="24"/>
          <w:lang w:val="ro-RO"/>
        </w:rPr>
      </w:pPr>
      <w:bookmarkStart w:id="7" w:name="_Toc305944086"/>
      <w:r>
        <w:rPr>
          <w:rFonts w:ascii="Arial" w:hAnsi="Arial" w:cs="Arial"/>
          <w:sz w:val="24"/>
          <w:szCs w:val="24"/>
          <w:lang w:val="ro-RO"/>
        </w:rPr>
        <w:t>A</w:t>
      </w:r>
      <w:r w:rsidRPr="00BB67AC">
        <w:rPr>
          <w:rFonts w:ascii="Arial" w:hAnsi="Arial" w:cs="Arial"/>
          <w:sz w:val="24"/>
          <w:szCs w:val="24"/>
          <w:lang w:val="ro-RO"/>
        </w:rPr>
        <w:t>rhitectura proiectului</w:t>
      </w:r>
      <w:bookmarkEnd w:id="7"/>
    </w:p>
    <w:p w:rsidR="00596E33" w:rsidRPr="00BB67AC" w:rsidRDefault="00596E33" w:rsidP="007C50D0">
      <w:pPr>
        <w:jc w:val="both"/>
        <w:rPr>
          <w:rFonts w:ascii="Arial" w:hAnsi="Arial" w:cs="Arial"/>
          <w:sz w:val="24"/>
          <w:szCs w:val="24"/>
          <w:lang w:val="ro-RO"/>
        </w:rPr>
      </w:pPr>
    </w:p>
    <w:p w:rsidR="00596E33" w:rsidRDefault="00596E33" w:rsidP="00BB67AC">
      <w:pPr>
        <w:jc w:val="both"/>
        <w:rPr>
          <w:rFonts w:ascii="Arial" w:hAnsi="Arial" w:cs="Arial"/>
          <w:sz w:val="24"/>
          <w:szCs w:val="24"/>
          <w:lang w:val="ro-RO"/>
        </w:rPr>
      </w:pPr>
      <w:r w:rsidRPr="00BB67AC">
        <w:rPr>
          <w:rFonts w:ascii="Arial" w:hAnsi="Arial" w:cs="Arial"/>
          <w:sz w:val="24"/>
          <w:szCs w:val="24"/>
          <w:lang w:val="ro-RO"/>
        </w:rPr>
        <w:t>În vederea atingerii obiectivelor propuse</w:t>
      </w:r>
      <w:r>
        <w:rPr>
          <w:rFonts w:ascii="Arial" w:hAnsi="Arial" w:cs="Arial"/>
          <w:sz w:val="24"/>
          <w:szCs w:val="24"/>
          <w:lang w:val="ro-RO"/>
        </w:rPr>
        <w:t>,</w:t>
      </w:r>
      <w:r w:rsidRPr="00BB67AC">
        <w:rPr>
          <w:rFonts w:ascii="Arial" w:hAnsi="Arial" w:cs="Arial"/>
          <w:sz w:val="24"/>
          <w:szCs w:val="24"/>
          <w:lang w:val="ro-RO"/>
        </w:rPr>
        <w:t xml:space="preserve"> a fost dezvoltată o abordare comprehensivă, bazată pe echilibrul intervenţiilor, vizând atât măsuri de stimulare a flexibilităţii organizaţionale dar şi de întărire a stabilităţii ş</w:t>
      </w:r>
      <w:r>
        <w:rPr>
          <w:rFonts w:ascii="Arial" w:hAnsi="Arial" w:cs="Arial"/>
          <w:sz w:val="24"/>
          <w:szCs w:val="24"/>
          <w:lang w:val="ro-RO"/>
        </w:rPr>
        <w:t>i controlului.</w:t>
      </w:r>
    </w:p>
    <w:p w:rsidR="00596E33" w:rsidRPr="00BB67AC" w:rsidRDefault="00596E33" w:rsidP="00BB67AC">
      <w:pPr>
        <w:jc w:val="both"/>
        <w:rPr>
          <w:rFonts w:ascii="Arial" w:hAnsi="Arial" w:cs="Arial"/>
          <w:sz w:val="24"/>
          <w:szCs w:val="24"/>
          <w:lang w:val="ro-RO"/>
        </w:rPr>
      </w:pPr>
      <w:r w:rsidRPr="00BB67AC">
        <w:rPr>
          <w:rFonts w:ascii="Arial" w:hAnsi="Arial" w:cs="Arial"/>
          <w:sz w:val="24"/>
          <w:szCs w:val="24"/>
          <w:lang w:val="ro-RO"/>
        </w:rPr>
        <w:t>Metodologia aplicată a vizat de asemenea</w:t>
      </w:r>
      <w:r>
        <w:rPr>
          <w:rFonts w:ascii="Arial" w:hAnsi="Arial" w:cs="Arial"/>
          <w:sz w:val="24"/>
          <w:szCs w:val="24"/>
          <w:lang w:val="ro-RO"/>
        </w:rPr>
        <w:t>,</w:t>
      </w:r>
      <w:r w:rsidRPr="00BB67AC">
        <w:rPr>
          <w:rFonts w:ascii="Arial" w:hAnsi="Arial" w:cs="Arial"/>
          <w:sz w:val="24"/>
          <w:szCs w:val="24"/>
          <w:lang w:val="ro-RO"/>
        </w:rPr>
        <w:t xml:space="preserve"> dezvoltarea activităţilor menite să asigure eficientizarea organizării interne, a structurii şi resurselor umane, concomitent cu o abordare bazată pe inovaţie, implicarea factorilor interesaţi şi deschiderea spre comunitate. </w:t>
      </w:r>
    </w:p>
    <w:p w:rsidR="00596E33" w:rsidRPr="00BB67AC" w:rsidRDefault="00596E33">
      <w:pPr>
        <w:rPr>
          <w:rFonts w:ascii="Arial" w:hAnsi="Arial" w:cs="Arial"/>
          <w:sz w:val="24"/>
          <w:szCs w:val="24"/>
          <w:lang w:val="ro-RO"/>
        </w:rPr>
      </w:pPr>
      <w:r>
        <w:rPr>
          <w:noProof/>
          <w:lang w:val="ro-RO" w:eastAsia="ro-RO"/>
        </w:rPr>
        <w:pict>
          <v:group id="Group 46" o:spid="_x0000_s1026" style="position:absolute;margin-left:39.4pt;margin-top:2.65pt;width:399.35pt;height:352.65pt;z-index:251658240" coordorigin="2228,4455" coordsize="7987,70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">
            <v:rect id="Rectangle 5" o:spid="_x0000_s1027" style="position:absolute;left:3803;top:4455;width:4725;height:5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uMGMMA&#10;AADaAAAADwAAAGRycy9kb3ducmV2LnhtbESP0WrCQBRE34X+w3ILfRHdJAXR1DVEqaBvavsBl+xt&#10;Eszejdk1xr93C4KPw8ycYZbZYBrRU+dqywriaQSCuLC65lLB7892MgfhPLLGxjIpuJODbPU2WmKq&#10;7Y2P1J98KQKEXYoKKu/bVEpXVGTQTW1LHLw/2xn0QXal1B3eAtw0MomimTRYc1iosKVNRcX5dDUK&#10;jvvxeoi/1xbjfHNo5p/RJRmflfp4H/IvEJ4G/wo/2zutYAH/V8IN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huMGMMAAADaAAAADwAAAAAAAAAAAAAAAACYAgAAZHJzL2Rv&#10;d25yZXYueG1sUEsFBgAAAAAEAAQA9QAAAIgDAAAAAA==&#10;" fillcolor="#ffc000" strokecolor="#243f60" strokeweight="2pt">
              <v:textbox style="mso-next-textbox:#Rectangle 5">
                <w:txbxContent>
                  <w:p w:rsidR="00596E33" w:rsidRDefault="00596E33" w:rsidP="0085680D">
                    <w:pPr>
                      <w:pStyle w:val="NormalWeb"/>
                      <w:spacing w:before="0" w:beforeAutospacing="0" w:after="0" w:afterAutospacing="0"/>
                      <w:jc w:val="center"/>
                    </w:pPr>
                    <w:r w:rsidRPr="00AD21A0">
                      <w:rPr>
                        <w:rFonts w:ascii="Calibri" w:hAnsi="Calibri"/>
                        <w:color w:val="FFFFFF"/>
                        <w:kern w:val="24"/>
                        <w:sz w:val="36"/>
                        <w:szCs w:val="36"/>
                        <w:lang w:val="ro-RO"/>
                      </w:rPr>
                      <w:t>Flexibilitate</w:t>
                    </w:r>
                  </w:p>
                </w:txbxContent>
              </v:textbox>
            </v:rect>
            <v:rect id="Rectangle 6" o:spid="_x0000_s1028" style="position:absolute;left:2228;top:4904;width:563;height:517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KyXMUA&#10;AADbAAAADwAAAGRycy9kb3ducmV2LnhtbESPT4vCQAzF7wt+hyGCt3WqB5HqKK6oyB4W/IPgLXSy&#10;bWknUzqj7X77zUHwlvBe3vtlue5drZ7UhtKzgck4AUWceVtybuB62X/OQYWIbLH2TAb+KMB6NfhY&#10;Ymp9xyd6nmOuJIRDigaKGJtU65AV5DCMfUMs2q9vHUZZ21zbFjsJd7WeJslMOyxZGgpsaFtQVp0f&#10;zsDmeNh/b6ufr0NTddV99tjtJrfEmNGw3yxARerj2/y6PlrBF3r5RQb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UrJcxQAAANsAAAAPAAAAAAAAAAAAAAAAAJgCAABkcnMv&#10;ZG93bnJldi54bWxQSwUGAAAAAAQABAD1AAAAigMAAAAA&#10;" fillcolor="#ffc000" strokecolor="#243f60" strokeweight="2pt">
              <v:textbox style="layout-flow:vertical;mso-layout-flow-alt:bottom-to-top;mso-next-textbox:#Rectangle 6">
                <w:txbxContent>
                  <w:p w:rsidR="00596E33" w:rsidRDefault="00596E33" w:rsidP="0085680D">
                    <w:pPr>
                      <w:pStyle w:val="NormalWeb"/>
                      <w:spacing w:before="0" w:beforeAutospacing="0" w:after="0" w:afterAutospacing="0"/>
                      <w:jc w:val="center"/>
                    </w:pPr>
                    <w:r w:rsidRPr="00AD21A0">
                      <w:rPr>
                        <w:rFonts w:ascii="Calibri" w:hAnsi="Calibri"/>
                        <w:color w:val="FFFFFF"/>
                        <w:kern w:val="24"/>
                        <w:sz w:val="36"/>
                        <w:szCs w:val="36"/>
                        <w:lang w:val="ro-RO"/>
                      </w:rPr>
                      <w:t>Focalizare internă</w:t>
                    </w:r>
                  </w:p>
                </w:txbxContent>
              </v:textbox>
            </v:rect>
            <v:rect id="Rectangle 7" o:spid="_x0000_s1029" style="position:absolute;left:9653;top:5017;width:562;height:517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ikTsEA&#10;AADbAAAADwAAAGRycy9kb3ducmV2LnhtbERPS2vCQBC+F/wPywjeml0VgqZZpQgWL6HUx33Mjkkw&#10;OxuzW43/vlso9DYf33Py9WBbcafeN441TBMFgrh0puFKw/GwfV2A8AHZYOuYNDzJw3o1eskxM+7B&#10;X3Tfh0rEEPYZaqhD6DIpfVmTRZ+4jjhyF9dbDBH2lTQ9PmK4beVMqVRabDg21NjRpqbyuv+2GtT2&#10;ci6Kq1HzxWdzUjd/Cx/LVOvJeHh/AxFoCP/iP/fOxPlT+P0lHiBX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24pE7BAAAA2wAAAA8AAAAAAAAAAAAAAAAAmAIAAGRycy9kb3du&#10;cmV2LnhtbFBLBQYAAAAABAAEAPUAAACGAwAAAAA=&#10;" fillcolor="#ffc000" strokecolor="#243f60" strokeweight="2pt">
              <v:textbox style="layout-flow:vertical;mso-next-textbox:#Rectangle 7">
                <w:txbxContent>
                  <w:p w:rsidR="00596E33" w:rsidRDefault="00596E33" w:rsidP="0085680D">
                    <w:pPr>
                      <w:pStyle w:val="NormalWeb"/>
                      <w:spacing w:before="0" w:beforeAutospacing="0" w:after="0" w:afterAutospacing="0"/>
                      <w:jc w:val="center"/>
                    </w:pPr>
                    <w:r w:rsidRPr="00AD21A0">
                      <w:rPr>
                        <w:rFonts w:ascii="Calibri" w:hAnsi="Calibri"/>
                        <w:color w:val="FFFFFF"/>
                        <w:kern w:val="24"/>
                        <w:sz w:val="36"/>
                        <w:szCs w:val="36"/>
                        <w:lang w:val="ro-RO"/>
                      </w:rPr>
                      <w:t>Focalizare externă</w:t>
                    </w:r>
                  </w:p>
                </w:txbxContent>
              </v:textbox>
            </v:rect>
            <v:rect id="Rectangle 8" o:spid="_x0000_s1030" style="position:absolute;left:3803;top:10892;width:4725;height:61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KqT8EA&#10;AADbAAAADwAAAGRycy9kb3ducmV2LnhtbERPzWrCQBC+C32HZQq9iG4SQUKaVVRa0JuJPsCQnSbB&#10;7Gya3Zr07d1Cwdt8fL+TbyfTiTsNrrWsIF5GIIgrq1uuFVwvn4sUhPPIGjvLpOCXHGw3L7McM21H&#10;Luhe+lqEEHYZKmi87zMpXdWQQbe0PXHgvuxg0Ac41FIPOIZw08kkitbSYMuhocGeDg1Vt/LHKChO&#10;8/0Uf+wtxrvDuUtX0Xcyvyn19jrt3kF4mvxT/O8+6jA/gb9fwgFy8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Ryqk/BAAAA2wAAAA8AAAAAAAAAAAAAAAAAmAIAAGRycy9kb3du&#10;cmV2LnhtbFBLBQYAAAAABAAEAPUAAACGAwAAAAA=&#10;" fillcolor="#ffc000" strokecolor="#243f60" strokeweight="2pt">
              <v:textbox style="mso-next-textbox:#Rectangle 8">
                <w:txbxContent>
                  <w:p w:rsidR="00596E33" w:rsidRDefault="00596E33" w:rsidP="0085680D">
                    <w:pPr>
                      <w:pStyle w:val="NormalWeb"/>
                      <w:spacing w:before="0" w:beforeAutospacing="0" w:after="0" w:afterAutospacing="0"/>
                      <w:jc w:val="center"/>
                    </w:pPr>
                    <w:r w:rsidRPr="00AD21A0">
                      <w:rPr>
                        <w:rFonts w:ascii="Calibri" w:hAnsi="Calibri"/>
                        <w:color w:val="FFFFFF"/>
                        <w:kern w:val="24"/>
                        <w:sz w:val="36"/>
                        <w:szCs w:val="36"/>
                        <w:lang w:val="ro-RO"/>
                      </w:rPr>
                      <w:t>Stabilitate şi control</w:t>
                    </w:r>
                  </w:p>
                </w:txbxContent>
              </v:textbox>
            </v:rect>
          </v:group>
        </w:pict>
      </w:r>
      <w:r>
        <w:rPr>
          <w:noProof/>
          <w:lang w:val="ro-RO" w:eastAsia="ro-RO"/>
        </w:rPr>
        <w:pict>
          <v:group id="Group 45" o:spid="_x0000_s1031" style="position:absolute;margin-left:39.4pt;margin-top:2.65pt;width:399.35pt;height:352.65pt;z-index:251657216" coordorigin="2228,4455" coordsize="7987,70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">
            <v:rect id="Rectangle 5" o:spid="_x0000_s1032" style="position:absolute;left:3803;top:4455;width:4725;height:5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Vm8cIA&#10;AADbAAAADwAAAGRycy9kb3ducmV2LnhtbESP3YrCMBSE74V9h3AWvBGbtoJINYrKCnrn3wMcmrNt&#10;aXPSbbJa394IgpfDzHzDLFa9acSNOldZVpBEMQji3OqKCwXXy248A+E8ssbGMil4kIPV8muwwEzb&#10;O5/odvaFCBB2GSoovW8zKV1ekkEX2ZY4eL+2M+iD7AqpO7wHuGlkGsdTabDisFBiS9uS8vr8bxSc&#10;DqNNn/xsLCbr7bGZTeK/dFQrNfzu13MQnnr/Cb/be60gncLrS/gBcvk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JWbxwgAAANsAAAAPAAAAAAAAAAAAAAAAAJgCAABkcnMvZG93&#10;bnJldi54bWxQSwUGAAAAAAQABAD1AAAAhwMAAAAA&#10;" fillcolor="#ffc000" strokecolor="#243f60" strokeweight="2pt">
              <v:textbox>
                <w:txbxContent>
                  <w:p w:rsidR="00596E33" w:rsidRDefault="00596E33" w:rsidP="0085680D">
                    <w:pPr>
                      <w:pStyle w:val="NormalWeb"/>
                      <w:spacing w:before="0" w:beforeAutospacing="0" w:after="0" w:afterAutospacing="0"/>
                      <w:jc w:val="center"/>
                    </w:pPr>
                    <w:r w:rsidRPr="00AD21A0">
                      <w:rPr>
                        <w:rFonts w:ascii="Calibri" w:hAnsi="Calibri"/>
                        <w:color w:val="FFFFFF"/>
                        <w:kern w:val="24"/>
                        <w:sz w:val="36"/>
                        <w:szCs w:val="36"/>
                        <w:lang w:val="ro-RO"/>
                      </w:rPr>
                      <w:t>Flexibilitate</w:t>
                    </w:r>
                  </w:p>
                </w:txbxContent>
              </v:textbox>
            </v:rect>
            <v:rect id="Rectangle 6" o:spid="_x0000_s1033" style="position:absolute;left:2228;top:4904;width:563;height:517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fglcYA&#10;AADbAAAADwAAAGRycy9kb3ducmV2LnhtbESPQWuDQBSE74X+h+UVemvW5GCLzSppSER6CDQthdwe&#10;7ouK7ltxN2r/fTcQyHGYmW+YdTabTow0uMayguUiAkFcWt1wpeDne//yBsJ5ZI2dZVLwRw6y9PFh&#10;jYm2E3/RePSVCBB2CSqove8TKV1Zk0G3sD1x8M52MOiDHCqpB5wC3HRyFUWxNNhwWKixp21NZXu8&#10;GAWbIt9/btvDR963U3uKL7vd8jdS6vlp3ryD8DT7e/jWLrSC1Stcv4QfIN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NfglcYAAADbAAAADwAAAAAAAAAAAAAAAACYAgAAZHJz&#10;L2Rvd25yZXYueG1sUEsFBgAAAAAEAAQA9QAAAIsDAAAAAA==&#10;" fillcolor="#ffc000" strokecolor="#243f60" strokeweight="2pt">
              <v:textbox style="layout-flow:vertical;mso-layout-flow-alt:bottom-to-top">
                <w:txbxContent>
                  <w:p w:rsidR="00596E33" w:rsidRDefault="00596E33" w:rsidP="0085680D">
                    <w:pPr>
                      <w:pStyle w:val="NormalWeb"/>
                      <w:spacing w:before="0" w:beforeAutospacing="0" w:after="0" w:afterAutospacing="0"/>
                      <w:jc w:val="center"/>
                    </w:pPr>
                    <w:r w:rsidRPr="00AD21A0">
                      <w:rPr>
                        <w:rFonts w:ascii="Calibri" w:hAnsi="Calibri"/>
                        <w:color w:val="FFFFFF"/>
                        <w:kern w:val="24"/>
                        <w:sz w:val="36"/>
                        <w:szCs w:val="36"/>
                        <w:lang w:val="ro-RO"/>
                      </w:rPr>
                      <w:t>Focalizare internă</w:t>
                    </w:r>
                  </w:p>
                </w:txbxContent>
              </v:textbox>
            </v:rect>
            <v:rect id="Rectangle 7" o:spid="_x0000_s1034" style="position:absolute;left:9653;top:5017;width:562;height:517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7HbsAA&#10;AADbAAAADwAAAGRycy9kb3ducmV2LnhtbERPz2vCMBS+D/wfwhN2m4kOiutMRQYOL2XYbfe35tmW&#10;Ni+1ibX+9+Yw8Pjx/d5sJ9uJkQbfONawXCgQxKUzDVcafr73L2sQPiAb7ByThht52Gazpw2mxl35&#10;SGMRKhFD2KeooQ6hT6X0ZU0W/cL1xJE7ucFiiHCopBnwGsNtJ1dKJdJiw7Ghxp4+airb4mI1qP3p&#10;L89bo17XX82vOvtz+HxLtH6eT7t3EIGm8BD/uw9GwyqOjV/iD5DZ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u7HbsAAAADbAAAADwAAAAAAAAAAAAAAAACYAgAAZHJzL2Rvd25y&#10;ZXYueG1sUEsFBgAAAAAEAAQA9QAAAIUDAAAAAA==&#10;" fillcolor="#ffc000" strokecolor="#243f60" strokeweight="2pt">
              <v:textbox style="layout-flow:vertical">
                <w:txbxContent>
                  <w:p w:rsidR="00596E33" w:rsidRDefault="00596E33" w:rsidP="0085680D">
                    <w:pPr>
                      <w:pStyle w:val="NormalWeb"/>
                      <w:spacing w:before="0" w:beforeAutospacing="0" w:after="0" w:afterAutospacing="0"/>
                      <w:jc w:val="center"/>
                    </w:pPr>
                    <w:r w:rsidRPr="00AD21A0">
                      <w:rPr>
                        <w:rFonts w:ascii="Calibri" w:hAnsi="Calibri"/>
                        <w:color w:val="FFFFFF"/>
                        <w:kern w:val="24"/>
                        <w:sz w:val="36"/>
                        <w:szCs w:val="36"/>
                        <w:lang w:val="ro-RO"/>
                      </w:rPr>
                      <w:t>Focalizare externă</w:t>
                    </w:r>
                  </w:p>
                </w:txbxContent>
              </v:textbox>
            </v:rect>
            <v:rect id="Rectangle 8" o:spid="_x0000_s1035" style="position:absolute;left:3803;top:10892;width:4725;height:61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ryg8QA&#10;AADbAAAADwAAAGRycy9kb3ducmV2LnhtbESP3WrCQBSE7wu+w3IEb6TZJIWSRldJRMHe1Z8HOGSP&#10;STB7Ns1uNb69Wyj0cpiZb5jlejSduNHgWssKkigGQVxZ3XKt4HzavWYgnEfW2FkmBQ9ysF5NXpaY&#10;a3vnA92OvhYBwi5HBY33fS6lqxoy6CLbEwfvYgeDPsihlnrAe4CbTqZx/C4NthwWGuxp01B1Pf4Y&#10;BYfPeTkm29JiUmy+uuwt/k7nV6Vm07FYgPA0+v/wX3uvFaQf8Psl/AC5e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68oPEAAAA2wAAAA8AAAAAAAAAAAAAAAAAmAIAAGRycy9k&#10;b3ducmV2LnhtbFBLBQYAAAAABAAEAPUAAACJAwAAAAA=&#10;" fillcolor="#ffc000" strokecolor="#243f60" strokeweight="2pt">
              <v:textbox>
                <w:txbxContent>
                  <w:p w:rsidR="00596E33" w:rsidRDefault="00596E33" w:rsidP="0085680D">
                    <w:pPr>
                      <w:pStyle w:val="NormalWeb"/>
                      <w:spacing w:before="0" w:beforeAutospacing="0" w:after="0" w:afterAutospacing="0"/>
                      <w:jc w:val="center"/>
                    </w:pPr>
                    <w:r w:rsidRPr="00AD21A0">
                      <w:rPr>
                        <w:rFonts w:ascii="Calibri" w:hAnsi="Calibri"/>
                        <w:color w:val="FFFFFF"/>
                        <w:kern w:val="24"/>
                        <w:sz w:val="36"/>
                        <w:szCs w:val="36"/>
                        <w:lang w:val="ro-RO"/>
                      </w:rPr>
                      <w:t>Stabilitate şi control</w:t>
                    </w:r>
                  </w:p>
                </w:txbxContent>
              </v:textbox>
            </v:rect>
          </v:group>
        </w:pict>
      </w:r>
      <w:r w:rsidRPr="00AD21A0">
        <w:rPr>
          <w:rFonts w:ascii="Arial" w:hAnsi="Arial" w:cs="Arial"/>
          <w:noProof/>
          <w:sz w:val="24"/>
          <w:szCs w:val="24"/>
          <w:lang w:val="ro-RO" w:eastAsia="ro-RO"/>
        </w:rPr>
        <w:pict>
          <v:shape id="Diagram 1" o:spid="_x0000_i1028" type="#_x0000_t75" style="width:463.5pt;height:336pt;visibility:visible" o:gfxdata="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">
            <v:imagedata r:id="rId7" o:title="" croptop="-15396f" cropbottom="-6120f" cropleft="-16537f" cropright="-16844f"/>
            <o:lock v:ext="edit" aspectratio="f"/>
          </v:shape>
        </w:pict>
      </w:r>
    </w:p>
    <w:p w:rsidR="00596E33" w:rsidRPr="00BB67AC" w:rsidRDefault="00596E33">
      <w:pPr>
        <w:rPr>
          <w:rFonts w:ascii="Arial" w:hAnsi="Arial" w:cs="Arial"/>
          <w:sz w:val="24"/>
          <w:szCs w:val="24"/>
          <w:lang w:val="ro-RO"/>
        </w:rPr>
      </w:pPr>
    </w:p>
    <w:p w:rsidR="00596E33" w:rsidRPr="00BB67AC" w:rsidRDefault="00596E33">
      <w:pPr>
        <w:rPr>
          <w:rFonts w:ascii="Arial" w:hAnsi="Arial" w:cs="Arial"/>
          <w:sz w:val="24"/>
          <w:szCs w:val="24"/>
          <w:lang w:val="ro-RO"/>
        </w:rPr>
      </w:pPr>
    </w:p>
    <w:p w:rsidR="00596E33" w:rsidRPr="00BB67AC" w:rsidRDefault="00596E33">
      <w:pPr>
        <w:rPr>
          <w:rFonts w:ascii="Arial" w:hAnsi="Arial" w:cs="Arial"/>
          <w:sz w:val="24"/>
          <w:szCs w:val="24"/>
          <w:lang w:val="ro-RO"/>
        </w:rPr>
      </w:pPr>
    </w:p>
    <w:p w:rsidR="00596E33" w:rsidRPr="00BB67AC" w:rsidRDefault="00596E33">
      <w:pPr>
        <w:rPr>
          <w:rFonts w:ascii="Arial" w:hAnsi="Arial" w:cs="Arial"/>
          <w:sz w:val="24"/>
          <w:szCs w:val="24"/>
          <w:lang w:val="ro-RO"/>
        </w:rPr>
      </w:pPr>
    </w:p>
    <w:p w:rsidR="00596E33" w:rsidRPr="00BB67AC" w:rsidRDefault="00596E33">
      <w:pPr>
        <w:rPr>
          <w:rFonts w:ascii="Arial" w:hAnsi="Arial" w:cs="Arial"/>
          <w:sz w:val="24"/>
          <w:szCs w:val="24"/>
          <w:lang w:val="ro-RO"/>
        </w:rPr>
      </w:pPr>
    </w:p>
    <w:p w:rsidR="00596E33" w:rsidRPr="00BB67AC" w:rsidRDefault="00596E33" w:rsidP="00DA5EF0">
      <w:pPr>
        <w:pStyle w:val="Heading1"/>
        <w:rPr>
          <w:rFonts w:ascii="Arial" w:hAnsi="Arial" w:cs="Arial"/>
          <w:sz w:val="24"/>
          <w:szCs w:val="24"/>
          <w:lang w:val="ro-RO"/>
        </w:rPr>
      </w:pPr>
      <w:bookmarkStart w:id="8" w:name="_Toc305944087"/>
      <w:r w:rsidRPr="00BB67AC">
        <w:rPr>
          <w:rFonts w:ascii="Arial" w:hAnsi="Arial" w:cs="Arial"/>
          <w:sz w:val="24"/>
          <w:szCs w:val="24"/>
          <w:lang w:val="ro-RO"/>
        </w:rPr>
        <w:t>Domeniul Reintegrare socială/ Inovare:</w:t>
      </w:r>
      <w:bookmarkEnd w:id="8"/>
    </w:p>
    <w:p w:rsidR="00596E33" w:rsidRPr="00BB67AC" w:rsidRDefault="00596E33">
      <w:pPr>
        <w:rPr>
          <w:rFonts w:ascii="Arial" w:hAnsi="Arial" w:cs="Arial"/>
          <w:sz w:val="24"/>
          <w:szCs w:val="24"/>
          <w:lang w:val="ro-RO"/>
        </w:rPr>
      </w:pPr>
      <w:r w:rsidRPr="00AD21A0">
        <w:rPr>
          <w:rFonts w:ascii="Arial" w:hAnsi="Arial" w:cs="Arial"/>
          <w:noProof/>
          <w:sz w:val="24"/>
          <w:szCs w:val="24"/>
          <w:lang w:val="ro-RO" w:eastAsia="ro-RO"/>
        </w:rPr>
        <w:pict>
          <v:shape id="_x0000_i1029" type="#_x0000_t75" style="width:471pt;height:569.25pt;visibility:visible" o:gfxdata="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">
            <v:imagedata r:id="rId8" o:title=""/>
            <o:lock v:ext="edit" aspectratio="f"/>
          </v:shape>
        </w:pict>
      </w:r>
    </w:p>
    <w:p w:rsidR="00596E33" w:rsidRPr="00BB67AC" w:rsidRDefault="00596E33" w:rsidP="007C50D0">
      <w:pPr>
        <w:ind w:right="23"/>
        <w:rPr>
          <w:rFonts w:ascii="Arial" w:hAnsi="Arial" w:cs="Arial"/>
          <w:b/>
          <w:sz w:val="24"/>
          <w:szCs w:val="24"/>
          <w:lang w:val="ro-RO"/>
        </w:rPr>
      </w:pPr>
    </w:p>
    <w:p w:rsidR="00596E33" w:rsidRPr="00BB67AC" w:rsidRDefault="00596E33" w:rsidP="00DA5EF0">
      <w:pPr>
        <w:pStyle w:val="Heading2"/>
        <w:rPr>
          <w:rFonts w:ascii="Arial" w:hAnsi="Arial" w:cs="Arial"/>
          <w:sz w:val="24"/>
          <w:szCs w:val="24"/>
          <w:lang w:val="ro-RO"/>
        </w:rPr>
      </w:pPr>
      <w:bookmarkStart w:id="9" w:name="_Toc305944088"/>
      <w:r w:rsidRPr="00BB67AC">
        <w:rPr>
          <w:rFonts w:ascii="Arial" w:hAnsi="Arial" w:cs="Arial"/>
          <w:sz w:val="24"/>
          <w:szCs w:val="24"/>
          <w:lang w:val="ro-RO"/>
        </w:rPr>
        <w:t>Programe educaţionale:</w:t>
      </w:r>
      <w:bookmarkEnd w:id="9"/>
    </w:p>
    <w:p w:rsidR="00596E33" w:rsidRPr="00BB67AC" w:rsidRDefault="00596E33" w:rsidP="007C50D0">
      <w:pPr>
        <w:ind w:right="23"/>
        <w:jc w:val="both"/>
        <w:rPr>
          <w:rFonts w:ascii="Arial" w:hAnsi="Arial" w:cs="Arial"/>
          <w:sz w:val="24"/>
          <w:szCs w:val="24"/>
          <w:lang w:val="ro-RO"/>
        </w:rPr>
      </w:pPr>
      <w:r w:rsidRPr="00BB67AC">
        <w:rPr>
          <w:rFonts w:ascii="Arial" w:hAnsi="Arial" w:cs="Arial"/>
          <w:sz w:val="24"/>
          <w:szCs w:val="24"/>
          <w:lang w:val="ro-RO"/>
        </w:rPr>
        <w:t>Pornind de la experienţa colegilor din sistemul penitenciar portughez au fost analizate şi adaptate specificului sistemului penitenciar român un număr de 6 programe educaţionale, care să răspundă nevoilor identificate.</w:t>
      </w:r>
    </w:p>
    <w:p w:rsidR="00596E33" w:rsidRDefault="00596E33" w:rsidP="007C50D0">
      <w:pPr>
        <w:ind w:right="23"/>
        <w:jc w:val="both"/>
        <w:rPr>
          <w:rFonts w:ascii="Arial" w:hAnsi="Arial" w:cs="Arial"/>
          <w:sz w:val="24"/>
          <w:szCs w:val="24"/>
          <w:lang w:val="ro-RO"/>
        </w:rPr>
      </w:pPr>
      <w:r w:rsidRPr="00BB67AC">
        <w:rPr>
          <w:rFonts w:ascii="Arial" w:hAnsi="Arial" w:cs="Arial"/>
          <w:sz w:val="24"/>
          <w:szCs w:val="24"/>
          <w:lang w:val="ro-RO"/>
        </w:rPr>
        <w:t xml:space="preserve">Programele au fost dezvoltate fiecare de câte un penitenciar pilot şi testate în celelalte. Forma adaptată a acestora a fost diseminată ulterior în alte zece unităţi ale sistemului penitenciar din România prin scurte sesiuni de instruire. </w:t>
      </w:r>
    </w:p>
    <w:p w:rsidR="00596E33" w:rsidRPr="00BB67AC" w:rsidRDefault="00596E33" w:rsidP="007C50D0">
      <w:pPr>
        <w:ind w:right="23"/>
        <w:jc w:val="both"/>
        <w:rPr>
          <w:rFonts w:ascii="Arial" w:hAnsi="Arial" w:cs="Arial"/>
          <w:sz w:val="24"/>
          <w:szCs w:val="24"/>
          <w:lang w:val="ro-RO"/>
        </w:rPr>
      </w:pPr>
    </w:p>
    <w:tbl>
      <w:tblPr>
        <w:tblW w:w="0" w:type="auto"/>
        <w:tblBorders>
          <w:top w:val="thinThickSmallGap" w:sz="24" w:space="0" w:color="auto"/>
          <w:left w:val="thinThickSmallGap" w:sz="24" w:space="0" w:color="auto"/>
          <w:bottom w:val="thinThickSmallGap" w:sz="24" w:space="0" w:color="auto"/>
          <w:right w:val="thinThickSmallGap" w:sz="24" w:space="0" w:color="auto"/>
          <w:insideH w:val="single" w:sz="4" w:space="0" w:color="auto"/>
          <w:insideV w:val="single" w:sz="4" w:space="0" w:color="auto"/>
        </w:tblBorders>
        <w:tblLook w:val="00A0"/>
      </w:tblPr>
      <w:tblGrid>
        <w:gridCol w:w="1998"/>
        <w:gridCol w:w="2970"/>
        <w:gridCol w:w="4275"/>
      </w:tblGrid>
      <w:tr w:rsidR="00596E33" w:rsidRPr="00AD21A0" w:rsidTr="00AD21A0">
        <w:tc>
          <w:tcPr>
            <w:tcW w:w="1998" w:type="dxa"/>
            <w:tcBorders>
              <w:top w:val="thinThickSmallGap" w:sz="24" w:space="0" w:color="auto"/>
            </w:tcBorders>
            <w:shd w:val="clear" w:color="auto" w:fill="EEECE1"/>
          </w:tcPr>
          <w:p w:rsidR="00596E33" w:rsidRPr="00AD21A0" w:rsidRDefault="00596E33" w:rsidP="00AD21A0">
            <w:pPr>
              <w:spacing w:after="0" w:line="240" w:lineRule="auto"/>
              <w:ind w:right="23"/>
              <w:jc w:val="center"/>
              <w:rPr>
                <w:rFonts w:ascii="Arial" w:hAnsi="Arial" w:cs="Arial"/>
                <w:b/>
                <w:sz w:val="20"/>
                <w:szCs w:val="20"/>
                <w:lang w:val="ro-RO"/>
              </w:rPr>
            </w:pPr>
          </w:p>
          <w:p w:rsidR="00596E33" w:rsidRPr="00AD21A0" w:rsidRDefault="00596E33" w:rsidP="00AD21A0">
            <w:pPr>
              <w:spacing w:after="0" w:line="240" w:lineRule="auto"/>
              <w:ind w:right="23"/>
              <w:jc w:val="center"/>
              <w:rPr>
                <w:rFonts w:ascii="Arial" w:hAnsi="Arial" w:cs="Arial"/>
                <w:b/>
                <w:sz w:val="20"/>
                <w:szCs w:val="20"/>
                <w:lang w:val="ro-RO"/>
              </w:rPr>
            </w:pPr>
            <w:r w:rsidRPr="00AD21A0">
              <w:rPr>
                <w:rFonts w:ascii="Arial" w:hAnsi="Arial" w:cs="Arial"/>
                <w:b/>
                <w:sz w:val="20"/>
                <w:szCs w:val="20"/>
                <w:lang w:val="ro-RO"/>
              </w:rPr>
              <w:t>Program</w:t>
            </w:r>
          </w:p>
          <w:p w:rsidR="00596E33" w:rsidRPr="00AD21A0" w:rsidRDefault="00596E33" w:rsidP="00AD21A0">
            <w:pPr>
              <w:spacing w:after="0" w:line="240" w:lineRule="auto"/>
              <w:ind w:right="23"/>
              <w:jc w:val="center"/>
              <w:rPr>
                <w:rFonts w:ascii="Arial" w:hAnsi="Arial" w:cs="Arial"/>
                <w:b/>
                <w:sz w:val="20"/>
                <w:szCs w:val="20"/>
                <w:lang w:val="ro-RO"/>
              </w:rPr>
            </w:pPr>
          </w:p>
        </w:tc>
        <w:tc>
          <w:tcPr>
            <w:tcW w:w="2970" w:type="dxa"/>
            <w:tcBorders>
              <w:top w:val="thinThickSmallGap" w:sz="24" w:space="0" w:color="auto"/>
            </w:tcBorders>
            <w:shd w:val="clear" w:color="auto" w:fill="EEECE1"/>
          </w:tcPr>
          <w:p w:rsidR="00596E33" w:rsidRPr="00AD21A0" w:rsidRDefault="00596E33" w:rsidP="00AD21A0">
            <w:pPr>
              <w:spacing w:after="0" w:line="240" w:lineRule="auto"/>
              <w:ind w:right="23"/>
              <w:jc w:val="center"/>
              <w:rPr>
                <w:rFonts w:ascii="Arial" w:hAnsi="Arial" w:cs="Arial"/>
                <w:b/>
                <w:sz w:val="20"/>
                <w:szCs w:val="20"/>
                <w:lang w:val="ro-RO"/>
              </w:rPr>
            </w:pPr>
          </w:p>
          <w:p w:rsidR="00596E33" w:rsidRPr="00AD21A0" w:rsidRDefault="00596E33" w:rsidP="00AD21A0">
            <w:pPr>
              <w:spacing w:after="0" w:line="240" w:lineRule="auto"/>
              <w:ind w:right="23"/>
              <w:jc w:val="center"/>
              <w:rPr>
                <w:rFonts w:ascii="Arial" w:hAnsi="Arial" w:cs="Arial"/>
                <w:b/>
                <w:sz w:val="20"/>
                <w:szCs w:val="20"/>
                <w:lang w:val="ro-RO"/>
              </w:rPr>
            </w:pPr>
            <w:r w:rsidRPr="00AD21A0">
              <w:rPr>
                <w:rFonts w:ascii="Arial" w:hAnsi="Arial" w:cs="Arial"/>
                <w:b/>
                <w:sz w:val="20"/>
                <w:szCs w:val="20"/>
                <w:lang w:val="ro-RO"/>
              </w:rPr>
              <w:t>Scopul programului</w:t>
            </w:r>
          </w:p>
        </w:tc>
        <w:tc>
          <w:tcPr>
            <w:tcW w:w="4275" w:type="dxa"/>
            <w:tcBorders>
              <w:top w:val="thinThickSmallGap" w:sz="24" w:space="0" w:color="auto"/>
            </w:tcBorders>
            <w:shd w:val="clear" w:color="auto" w:fill="EEECE1"/>
          </w:tcPr>
          <w:p w:rsidR="00596E33" w:rsidRPr="00AD21A0" w:rsidRDefault="00596E33" w:rsidP="00AD21A0">
            <w:pPr>
              <w:spacing w:after="0" w:line="240" w:lineRule="auto"/>
              <w:ind w:right="23"/>
              <w:jc w:val="center"/>
              <w:rPr>
                <w:rFonts w:ascii="Arial" w:hAnsi="Arial" w:cs="Arial"/>
                <w:b/>
                <w:sz w:val="20"/>
                <w:szCs w:val="20"/>
                <w:lang w:val="ro-RO"/>
              </w:rPr>
            </w:pPr>
          </w:p>
          <w:p w:rsidR="00596E33" w:rsidRPr="00AD21A0" w:rsidRDefault="00596E33" w:rsidP="00AD21A0">
            <w:pPr>
              <w:spacing w:after="0" w:line="240" w:lineRule="auto"/>
              <w:ind w:right="23"/>
              <w:jc w:val="center"/>
              <w:rPr>
                <w:rFonts w:ascii="Arial" w:hAnsi="Arial" w:cs="Arial"/>
                <w:b/>
                <w:sz w:val="20"/>
                <w:szCs w:val="20"/>
                <w:lang w:val="ro-RO"/>
              </w:rPr>
            </w:pPr>
            <w:r w:rsidRPr="00AD21A0">
              <w:rPr>
                <w:rFonts w:ascii="Arial" w:hAnsi="Arial" w:cs="Arial"/>
                <w:b/>
                <w:sz w:val="20"/>
                <w:szCs w:val="20"/>
                <w:lang w:val="ro-RO"/>
              </w:rPr>
              <w:t>Rezultat</w:t>
            </w:r>
          </w:p>
        </w:tc>
      </w:tr>
      <w:tr w:rsidR="00596E33" w:rsidRPr="00AD21A0" w:rsidTr="00AD21A0">
        <w:tc>
          <w:tcPr>
            <w:tcW w:w="1998" w:type="dxa"/>
          </w:tcPr>
          <w:p w:rsidR="00596E33" w:rsidRPr="00AD21A0" w:rsidRDefault="00596E33" w:rsidP="00AD21A0">
            <w:pPr>
              <w:spacing w:after="0" w:line="240" w:lineRule="auto"/>
              <w:ind w:right="23"/>
              <w:jc w:val="both"/>
              <w:rPr>
                <w:rFonts w:ascii="Arial" w:hAnsi="Arial" w:cs="Arial"/>
                <w:b/>
                <w:sz w:val="20"/>
                <w:szCs w:val="20"/>
                <w:lang w:val="ro-RO"/>
              </w:rPr>
            </w:pPr>
            <w:r w:rsidRPr="00AD21A0">
              <w:rPr>
                <w:rFonts w:ascii="Arial" w:hAnsi="Arial" w:cs="Arial"/>
                <w:b/>
                <w:sz w:val="20"/>
                <w:szCs w:val="20"/>
                <w:lang w:val="ro-RO"/>
              </w:rPr>
              <w:t>O zi în închisoare</w:t>
            </w:r>
          </w:p>
        </w:tc>
        <w:tc>
          <w:tcPr>
            <w:tcW w:w="2970" w:type="dxa"/>
          </w:tcPr>
          <w:p w:rsidR="00596E33" w:rsidRPr="00AD21A0" w:rsidRDefault="00596E33" w:rsidP="00AD21A0">
            <w:pPr>
              <w:spacing w:after="0" w:line="240" w:lineRule="auto"/>
              <w:ind w:firstLine="612"/>
              <w:jc w:val="both"/>
              <w:rPr>
                <w:rFonts w:ascii="Arial" w:hAnsi="Arial" w:cs="Arial"/>
                <w:sz w:val="20"/>
                <w:szCs w:val="20"/>
                <w:lang w:val="ro-RO"/>
              </w:rPr>
            </w:pPr>
            <w:r w:rsidRPr="00AD21A0">
              <w:rPr>
                <w:rFonts w:ascii="Arial" w:hAnsi="Arial" w:cs="Arial"/>
                <w:sz w:val="20"/>
                <w:szCs w:val="20"/>
                <w:lang w:val="ro-RO"/>
              </w:rPr>
              <w:t>Sensibilizarea tinerilor în vederea exercitării unui spirit civic repsonsabil şi a prevenirii delicvenţei prin asigurarea implicării persoanelor private din penitenciar.</w:t>
            </w:r>
          </w:p>
        </w:tc>
        <w:tc>
          <w:tcPr>
            <w:tcW w:w="4275" w:type="dxa"/>
          </w:tcPr>
          <w:p w:rsidR="00596E33" w:rsidRPr="00AD21A0" w:rsidRDefault="00596E33" w:rsidP="00AD21A0">
            <w:pPr>
              <w:spacing w:after="0" w:line="240" w:lineRule="auto"/>
              <w:ind w:firstLine="720"/>
              <w:jc w:val="both"/>
              <w:rPr>
                <w:rFonts w:ascii="Arial" w:hAnsi="Arial" w:cs="Arial"/>
                <w:sz w:val="20"/>
                <w:szCs w:val="20"/>
                <w:lang w:val="ro-RO"/>
              </w:rPr>
            </w:pPr>
            <w:r w:rsidRPr="00AD21A0">
              <w:rPr>
                <w:rFonts w:ascii="Arial" w:hAnsi="Arial" w:cs="Arial"/>
                <w:sz w:val="20"/>
                <w:szCs w:val="20"/>
                <w:lang w:val="ro-RO"/>
              </w:rPr>
              <w:t xml:space="preserve">Iniţial, programul a fost implementat în Penitenciarul Botoşani, cu implicarea a 24 elevi şi 5 persoane private de libertate. </w:t>
            </w:r>
          </w:p>
          <w:p w:rsidR="00596E33" w:rsidRPr="00AD21A0" w:rsidRDefault="00596E33" w:rsidP="00AD21A0">
            <w:pPr>
              <w:spacing w:after="0" w:line="240" w:lineRule="auto"/>
              <w:ind w:right="23"/>
              <w:jc w:val="both"/>
              <w:rPr>
                <w:rFonts w:ascii="Arial" w:hAnsi="Arial" w:cs="Arial"/>
                <w:sz w:val="20"/>
                <w:szCs w:val="20"/>
                <w:lang w:val="ro-RO"/>
              </w:rPr>
            </w:pPr>
            <w:r w:rsidRPr="00AD21A0">
              <w:rPr>
                <w:rFonts w:ascii="Arial" w:hAnsi="Arial" w:cs="Arial"/>
                <w:sz w:val="20"/>
                <w:szCs w:val="20"/>
                <w:lang w:val="ro-RO"/>
              </w:rPr>
              <w:t>La nivelul tuturor celor şase penitenciare pilot s-au înregistrat, ulterior, 235 elevi participanţi şi 34 deţinuţi, iar în urma activităţilor de diseminare, s-a continuat aplicarea programului în penitenciarele Arad, Oradea şi Giurgiu.</w:t>
            </w:r>
          </w:p>
        </w:tc>
      </w:tr>
      <w:tr w:rsidR="00596E33" w:rsidRPr="00AD21A0" w:rsidTr="00AD21A0">
        <w:tc>
          <w:tcPr>
            <w:tcW w:w="1998" w:type="dxa"/>
          </w:tcPr>
          <w:p w:rsidR="00596E33" w:rsidRPr="00AD21A0" w:rsidRDefault="00596E33" w:rsidP="00AD21A0">
            <w:pPr>
              <w:spacing w:after="0" w:line="240" w:lineRule="auto"/>
              <w:ind w:right="23"/>
              <w:jc w:val="both"/>
              <w:rPr>
                <w:rFonts w:ascii="Arial" w:hAnsi="Arial" w:cs="Arial"/>
                <w:b/>
                <w:sz w:val="20"/>
                <w:szCs w:val="20"/>
                <w:lang w:val="ro-RO"/>
              </w:rPr>
            </w:pPr>
            <w:r w:rsidRPr="00AD21A0">
              <w:rPr>
                <w:rFonts w:ascii="Arial" w:hAnsi="Arial" w:cs="Arial"/>
                <w:b/>
                <w:sz w:val="20"/>
                <w:szCs w:val="20"/>
                <w:lang w:val="ro-RO"/>
              </w:rPr>
              <w:t>Construirea unui plan de prevenire şi contingenţă</w:t>
            </w:r>
          </w:p>
        </w:tc>
        <w:tc>
          <w:tcPr>
            <w:tcW w:w="2970" w:type="dxa"/>
          </w:tcPr>
          <w:p w:rsidR="00596E33" w:rsidRPr="00AD21A0" w:rsidRDefault="00596E33" w:rsidP="00AD21A0">
            <w:pPr>
              <w:spacing w:after="0" w:line="240" w:lineRule="auto"/>
              <w:ind w:firstLine="612"/>
              <w:jc w:val="both"/>
              <w:rPr>
                <w:rFonts w:ascii="Arial" w:hAnsi="Arial" w:cs="Arial"/>
                <w:sz w:val="20"/>
                <w:szCs w:val="20"/>
                <w:lang w:val="ro-RO"/>
              </w:rPr>
            </w:pPr>
            <w:r w:rsidRPr="00AD21A0">
              <w:rPr>
                <w:rFonts w:ascii="Arial" w:hAnsi="Arial" w:cs="Arial"/>
                <w:sz w:val="20"/>
                <w:szCs w:val="20"/>
                <w:lang w:val="ro-RO"/>
              </w:rPr>
              <w:t>Promovarea capacităţii de elaborare a unor planuri de prevenire şi contingenţă pentru viitor.</w:t>
            </w:r>
          </w:p>
          <w:p w:rsidR="00596E33" w:rsidRPr="00AD21A0" w:rsidRDefault="00596E33" w:rsidP="00AD21A0">
            <w:pPr>
              <w:spacing w:after="0" w:line="240" w:lineRule="auto"/>
              <w:ind w:right="23"/>
              <w:jc w:val="both"/>
              <w:rPr>
                <w:rFonts w:ascii="Arial" w:hAnsi="Arial" w:cs="Arial"/>
                <w:sz w:val="20"/>
                <w:szCs w:val="20"/>
                <w:lang w:val="ro-RO"/>
              </w:rPr>
            </w:pPr>
          </w:p>
        </w:tc>
        <w:tc>
          <w:tcPr>
            <w:tcW w:w="4275" w:type="dxa"/>
          </w:tcPr>
          <w:p w:rsidR="00596E33" w:rsidRPr="00AD21A0" w:rsidRDefault="00596E33" w:rsidP="00AD21A0">
            <w:pPr>
              <w:spacing w:after="0" w:line="240" w:lineRule="auto"/>
              <w:ind w:firstLine="720"/>
              <w:jc w:val="both"/>
              <w:rPr>
                <w:rFonts w:ascii="Arial" w:hAnsi="Arial" w:cs="Arial"/>
                <w:sz w:val="20"/>
                <w:szCs w:val="20"/>
                <w:lang w:val="ro-RO"/>
              </w:rPr>
            </w:pPr>
            <w:r w:rsidRPr="00AD21A0">
              <w:rPr>
                <w:rFonts w:ascii="Arial" w:hAnsi="Arial" w:cs="Arial"/>
                <w:iCs/>
                <w:sz w:val="20"/>
                <w:szCs w:val="20"/>
                <w:lang w:val="ro-RO"/>
              </w:rPr>
              <w:t xml:space="preserve">Programul s-a derulat iniţial în Penitenciarul Târgşor. Grupul a fost format din 26 participante, femei, propuse pentru a fi liberate </w:t>
            </w:r>
            <w:r w:rsidRPr="00AD21A0">
              <w:rPr>
                <w:rFonts w:ascii="Arial" w:hAnsi="Arial" w:cs="Arial"/>
                <w:sz w:val="20"/>
                <w:szCs w:val="20"/>
                <w:lang w:val="ro-RO"/>
              </w:rPr>
              <w:t>condiţionat</w:t>
            </w:r>
            <w:r w:rsidRPr="00AD21A0">
              <w:rPr>
                <w:rFonts w:ascii="Arial" w:hAnsi="Arial" w:cs="Arial"/>
                <w:iCs/>
                <w:sz w:val="20"/>
                <w:szCs w:val="20"/>
                <w:lang w:val="ro-RO"/>
              </w:rPr>
              <w:t xml:space="preserve"> cu cel mult </w:t>
            </w:r>
            <w:r w:rsidRPr="00AD21A0">
              <w:rPr>
                <w:rFonts w:ascii="Arial" w:hAnsi="Arial" w:cs="Arial"/>
                <w:sz w:val="20"/>
                <w:szCs w:val="20"/>
                <w:lang w:val="ro-RO"/>
              </w:rPr>
              <w:t>18 luni înainte de începerea programului. Ulterior, programul s-a desfăşurat în toate celelalte cinci penitenciare pilot, însumând un număr de 165 persoane private de libertate participante.</w:t>
            </w:r>
          </w:p>
          <w:p w:rsidR="00596E33" w:rsidRPr="00AD21A0" w:rsidRDefault="00596E33" w:rsidP="00AD21A0">
            <w:pPr>
              <w:spacing w:after="0" w:line="240" w:lineRule="auto"/>
              <w:ind w:firstLine="720"/>
              <w:jc w:val="both"/>
              <w:rPr>
                <w:rFonts w:ascii="Arial" w:hAnsi="Arial" w:cs="Arial"/>
                <w:sz w:val="20"/>
                <w:szCs w:val="20"/>
                <w:lang w:val="ro-RO"/>
              </w:rPr>
            </w:pPr>
            <w:r w:rsidRPr="00AD21A0">
              <w:rPr>
                <w:rFonts w:ascii="Arial" w:hAnsi="Arial" w:cs="Arial"/>
                <w:sz w:val="20"/>
                <w:szCs w:val="20"/>
                <w:lang w:val="ro-RO"/>
              </w:rPr>
              <w:t>După activităţile de diseminare organizate în alte zece unităţi de detenţie, implementarea programului a fost iniţiată în penitenciarele Oradea, Bistriţa şi Vaslui</w:t>
            </w:r>
          </w:p>
          <w:p w:rsidR="00596E33" w:rsidRPr="00AD21A0" w:rsidRDefault="00596E33" w:rsidP="00AD21A0">
            <w:pPr>
              <w:spacing w:after="0" w:line="240" w:lineRule="auto"/>
              <w:ind w:firstLine="720"/>
              <w:jc w:val="both"/>
              <w:rPr>
                <w:rFonts w:ascii="Arial" w:hAnsi="Arial" w:cs="Arial"/>
                <w:sz w:val="20"/>
                <w:szCs w:val="20"/>
                <w:lang w:val="ro-RO"/>
              </w:rPr>
            </w:pPr>
          </w:p>
        </w:tc>
      </w:tr>
      <w:tr w:rsidR="00596E33" w:rsidRPr="00AD21A0" w:rsidTr="00AD21A0">
        <w:tc>
          <w:tcPr>
            <w:tcW w:w="1998" w:type="dxa"/>
          </w:tcPr>
          <w:p w:rsidR="00596E33" w:rsidRPr="00AD21A0" w:rsidRDefault="00596E33" w:rsidP="00AD21A0">
            <w:pPr>
              <w:spacing w:after="0" w:line="240" w:lineRule="auto"/>
              <w:ind w:right="23"/>
              <w:jc w:val="both"/>
              <w:rPr>
                <w:rFonts w:ascii="Arial" w:hAnsi="Arial" w:cs="Arial"/>
                <w:b/>
                <w:sz w:val="20"/>
                <w:szCs w:val="20"/>
                <w:lang w:val="ro-RO"/>
              </w:rPr>
            </w:pPr>
            <w:r w:rsidRPr="00AD21A0">
              <w:rPr>
                <w:rFonts w:ascii="Arial" w:hAnsi="Arial" w:cs="Arial"/>
                <w:b/>
                <w:sz w:val="20"/>
                <w:szCs w:val="20"/>
                <w:lang w:val="ro-RO"/>
              </w:rPr>
              <w:t>A educa pentru a repara-iniţiere în practicile restaurative</w:t>
            </w:r>
          </w:p>
        </w:tc>
        <w:tc>
          <w:tcPr>
            <w:tcW w:w="2970" w:type="dxa"/>
          </w:tcPr>
          <w:p w:rsidR="00596E33" w:rsidRPr="00AD21A0" w:rsidRDefault="00596E33" w:rsidP="00AD21A0">
            <w:pPr>
              <w:spacing w:after="0" w:line="240" w:lineRule="auto"/>
              <w:ind w:firstLine="612"/>
              <w:jc w:val="both"/>
              <w:rPr>
                <w:rFonts w:ascii="Arial" w:hAnsi="Arial" w:cs="Arial"/>
                <w:sz w:val="20"/>
                <w:szCs w:val="20"/>
                <w:lang w:val="ro-RO"/>
              </w:rPr>
            </w:pPr>
            <w:r w:rsidRPr="00AD21A0">
              <w:rPr>
                <w:rFonts w:ascii="Arial" w:hAnsi="Arial" w:cs="Arial"/>
                <w:bCs/>
                <w:iCs/>
                <w:sz w:val="20"/>
                <w:szCs w:val="20"/>
                <w:lang w:val="ro-RO"/>
              </w:rPr>
              <w:t>Dezvoltarea simţului critic faţă de propriile acte, la persoanele private de libertate, precum şi înţelegerea impactului pe care acestea le-au avut asupra victimelor şi a societăţii..</w:t>
            </w:r>
          </w:p>
        </w:tc>
        <w:tc>
          <w:tcPr>
            <w:tcW w:w="4275" w:type="dxa"/>
          </w:tcPr>
          <w:p w:rsidR="00596E33" w:rsidRPr="00AD21A0" w:rsidRDefault="00596E33" w:rsidP="00AD21A0">
            <w:pPr>
              <w:spacing w:after="0" w:line="240" w:lineRule="auto"/>
              <w:ind w:firstLine="720"/>
              <w:jc w:val="both"/>
              <w:rPr>
                <w:rFonts w:ascii="Arial" w:hAnsi="Arial" w:cs="Arial"/>
                <w:sz w:val="20"/>
                <w:szCs w:val="20"/>
                <w:lang w:val="ro-RO"/>
              </w:rPr>
            </w:pPr>
            <w:r w:rsidRPr="00AD21A0">
              <w:rPr>
                <w:rFonts w:ascii="Arial" w:hAnsi="Arial" w:cs="Arial"/>
                <w:bCs/>
                <w:iCs/>
                <w:sz w:val="20"/>
                <w:szCs w:val="20"/>
                <w:lang w:val="ro-RO"/>
              </w:rPr>
              <w:t xml:space="preserve">După aplicarea în Penitenciarul Slobozia, </w:t>
            </w:r>
            <w:r w:rsidRPr="00AD21A0">
              <w:rPr>
                <w:rFonts w:ascii="Arial" w:hAnsi="Arial" w:cs="Arial"/>
                <w:sz w:val="20"/>
                <w:szCs w:val="20"/>
                <w:lang w:val="ro-RO"/>
              </w:rPr>
              <w:t>programul</w:t>
            </w:r>
            <w:r w:rsidRPr="00AD21A0">
              <w:rPr>
                <w:rFonts w:ascii="Arial" w:hAnsi="Arial" w:cs="Arial"/>
                <w:bCs/>
                <w:iCs/>
                <w:sz w:val="20"/>
                <w:szCs w:val="20"/>
                <w:lang w:val="ro-RO"/>
              </w:rPr>
              <w:t xml:space="preserve"> a fost </w:t>
            </w:r>
            <w:r w:rsidRPr="00AD21A0">
              <w:rPr>
                <w:rFonts w:ascii="Arial" w:hAnsi="Arial" w:cs="Arial"/>
                <w:sz w:val="20"/>
                <w:szCs w:val="20"/>
                <w:lang w:val="ro-RO"/>
              </w:rPr>
              <w:t>derulat, de asemenea, în celelalte 5 unităţi penitenciare pilot</w:t>
            </w:r>
            <w:r w:rsidRPr="00AD21A0">
              <w:rPr>
                <w:rFonts w:ascii="Arial" w:hAnsi="Arial" w:cs="Arial"/>
                <w:b/>
                <w:bCs/>
                <w:sz w:val="20"/>
                <w:szCs w:val="20"/>
                <w:lang w:val="ro-RO"/>
              </w:rPr>
              <w:t xml:space="preserve">: </w:t>
            </w:r>
            <w:r w:rsidRPr="00AD21A0">
              <w:rPr>
                <w:rFonts w:ascii="Arial" w:hAnsi="Arial" w:cs="Arial"/>
                <w:bCs/>
                <w:sz w:val="20"/>
                <w:szCs w:val="20"/>
                <w:lang w:val="ro-RO"/>
              </w:rPr>
              <w:t>Botoşani, Craiova, Gherla, Târgşor şi Timişoara, iar î</w:t>
            </w:r>
            <w:r w:rsidRPr="00AD21A0">
              <w:rPr>
                <w:rFonts w:ascii="Arial" w:hAnsi="Arial" w:cs="Arial"/>
                <w:sz w:val="20"/>
                <w:szCs w:val="20"/>
                <w:lang w:val="ro-RO"/>
              </w:rPr>
              <w:t xml:space="preserve">n urma activităţilor de diseminare a fost iniţiat în penitenciarele Bistriţa şi Vaslui. </w:t>
            </w:r>
          </w:p>
          <w:p w:rsidR="00596E33" w:rsidRPr="00AD21A0" w:rsidRDefault="00596E33" w:rsidP="00AD21A0">
            <w:pPr>
              <w:spacing w:after="0" w:line="240" w:lineRule="auto"/>
              <w:ind w:firstLine="720"/>
              <w:jc w:val="both"/>
              <w:rPr>
                <w:rFonts w:ascii="Arial" w:hAnsi="Arial" w:cs="Arial"/>
                <w:sz w:val="20"/>
                <w:szCs w:val="20"/>
                <w:lang w:val="ro-RO"/>
              </w:rPr>
            </w:pPr>
          </w:p>
        </w:tc>
      </w:tr>
      <w:tr w:rsidR="00596E33" w:rsidRPr="00AD21A0" w:rsidTr="00AD21A0">
        <w:tc>
          <w:tcPr>
            <w:tcW w:w="1998" w:type="dxa"/>
          </w:tcPr>
          <w:p w:rsidR="00596E33" w:rsidRPr="00AD21A0" w:rsidRDefault="00596E33" w:rsidP="00AD21A0">
            <w:pPr>
              <w:spacing w:after="0" w:line="240" w:lineRule="auto"/>
              <w:ind w:right="23"/>
              <w:jc w:val="both"/>
              <w:rPr>
                <w:rFonts w:ascii="Arial" w:hAnsi="Arial" w:cs="Arial"/>
                <w:b/>
                <w:sz w:val="20"/>
                <w:szCs w:val="20"/>
                <w:lang w:val="ro-RO"/>
              </w:rPr>
            </w:pPr>
            <w:r w:rsidRPr="00AD21A0">
              <w:rPr>
                <w:rFonts w:ascii="Arial" w:hAnsi="Arial" w:cs="Arial"/>
                <w:b/>
                <w:sz w:val="20"/>
                <w:szCs w:val="20"/>
                <w:lang w:val="ro-RO"/>
              </w:rPr>
              <w:t>Managementul Voluntarilor</w:t>
            </w:r>
          </w:p>
        </w:tc>
        <w:tc>
          <w:tcPr>
            <w:tcW w:w="2970" w:type="dxa"/>
          </w:tcPr>
          <w:p w:rsidR="00596E33" w:rsidRPr="00AD21A0" w:rsidRDefault="00596E33" w:rsidP="00AD21A0">
            <w:pPr>
              <w:spacing w:after="0" w:line="240" w:lineRule="auto"/>
              <w:ind w:firstLine="612"/>
              <w:jc w:val="both"/>
              <w:rPr>
                <w:rFonts w:ascii="Arial" w:hAnsi="Arial" w:cs="Arial"/>
                <w:sz w:val="20"/>
                <w:szCs w:val="20"/>
                <w:lang w:val="ro-RO"/>
              </w:rPr>
            </w:pPr>
            <w:r w:rsidRPr="00AD21A0">
              <w:rPr>
                <w:rFonts w:ascii="Arial" w:hAnsi="Arial" w:cs="Arial"/>
                <w:sz w:val="20"/>
                <w:szCs w:val="20"/>
                <w:lang w:val="ro-RO"/>
              </w:rPr>
              <w:t>Stabilirea coordonatelor organizării activităţilor cu voluntarii în mediul penitenciar.</w:t>
            </w:r>
          </w:p>
          <w:p w:rsidR="00596E33" w:rsidRPr="00AD21A0" w:rsidRDefault="00596E33" w:rsidP="00AD21A0">
            <w:pPr>
              <w:spacing w:after="0" w:line="240" w:lineRule="auto"/>
              <w:ind w:right="23"/>
              <w:jc w:val="both"/>
              <w:rPr>
                <w:rFonts w:ascii="Arial" w:hAnsi="Arial" w:cs="Arial"/>
                <w:sz w:val="20"/>
                <w:szCs w:val="20"/>
                <w:lang w:val="ro-RO"/>
              </w:rPr>
            </w:pPr>
          </w:p>
        </w:tc>
        <w:tc>
          <w:tcPr>
            <w:tcW w:w="4275" w:type="dxa"/>
          </w:tcPr>
          <w:p w:rsidR="00596E33" w:rsidRPr="00AD21A0" w:rsidRDefault="00596E33" w:rsidP="00AD21A0">
            <w:pPr>
              <w:spacing w:after="0" w:line="240" w:lineRule="auto"/>
              <w:ind w:firstLine="720"/>
              <w:jc w:val="both"/>
              <w:rPr>
                <w:rFonts w:ascii="Arial" w:hAnsi="Arial" w:cs="Arial"/>
                <w:sz w:val="20"/>
                <w:szCs w:val="20"/>
                <w:lang w:val="ro-RO"/>
              </w:rPr>
            </w:pPr>
            <w:r w:rsidRPr="00AD21A0">
              <w:rPr>
                <w:rFonts w:ascii="Arial" w:hAnsi="Arial" w:cs="Arial"/>
                <w:sz w:val="20"/>
                <w:szCs w:val="20"/>
                <w:lang w:val="ro-RO"/>
              </w:rPr>
              <w:t>Programul a fost derulat iniţial în Penitenciarul Craiova. Ulterior, a fost aplicat în toate celelalte cinci unităţi penitenciare pilot, la finalul perioadei de implementare  identificându-se 66 voluntari colaboratori.</w:t>
            </w:r>
          </w:p>
          <w:p w:rsidR="00596E33" w:rsidRPr="00AD21A0" w:rsidRDefault="00596E33" w:rsidP="00AD21A0">
            <w:pPr>
              <w:spacing w:after="0" w:line="240" w:lineRule="auto"/>
              <w:ind w:firstLine="720"/>
              <w:jc w:val="both"/>
              <w:rPr>
                <w:rFonts w:ascii="Arial" w:hAnsi="Arial" w:cs="Arial"/>
                <w:sz w:val="20"/>
                <w:szCs w:val="20"/>
                <w:lang w:val="ro-RO"/>
              </w:rPr>
            </w:pPr>
            <w:r w:rsidRPr="00AD21A0">
              <w:rPr>
                <w:rFonts w:ascii="Arial" w:hAnsi="Arial" w:cs="Arial"/>
                <w:sz w:val="20"/>
                <w:szCs w:val="20"/>
                <w:lang w:val="ro-RO"/>
              </w:rPr>
              <w:t xml:space="preserve">În urma activităţilor de diseminare, desfăşurarea programului „Managementul voluntariatului” a fost iniţiată în Penitenciarul Arad. </w:t>
            </w:r>
          </w:p>
        </w:tc>
      </w:tr>
      <w:tr w:rsidR="00596E33" w:rsidRPr="00AD21A0" w:rsidTr="00AD21A0">
        <w:tc>
          <w:tcPr>
            <w:tcW w:w="1998" w:type="dxa"/>
          </w:tcPr>
          <w:p w:rsidR="00596E33" w:rsidRPr="00AD21A0" w:rsidRDefault="00596E33" w:rsidP="00AD21A0">
            <w:pPr>
              <w:spacing w:after="0" w:line="240" w:lineRule="auto"/>
              <w:ind w:right="23"/>
              <w:jc w:val="center"/>
              <w:rPr>
                <w:rFonts w:ascii="Arial" w:hAnsi="Arial" w:cs="Arial"/>
                <w:b/>
                <w:sz w:val="20"/>
                <w:szCs w:val="20"/>
                <w:lang w:val="ro-RO"/>
              </w:rPr>
            </w:pPr>
          </w:p>
          <w:p w:rsidR="00596E33" w:rsidRPr="00AD21A0" w:rsidRDefault="00596E33" w:rsidP="00AD21A0">
            <w:pPr>
              <w:spacing w:after="0" w:line="240" w:lineRule="auto"/>
              <w:ind w:right="23"/>
              <w:jc w:val="center"/>
              <w:rPr>
                <w:rFonts w:ascii="Arial" w:hAnsi="Arial" w:cs="Arial"/>
                <w:b/>
                <w:sz w:val="20"/>
                <w:szCs w:val="20"/>
                <w:lang w:val="ro-RO"/>
              </w:rPr>
            </w:pPr>
            <w:r w:rsidRPr="00AD21A0">
              <w:rPr>
                <w:rFonts w:ascii="Arial" w:hAnsi="Arial" w:cs="Arial"/>
                <w:b/>
                <w:sz w:val="20"/>
                <w:szCs w:val="20"/>
                <w:lang w:val="ro-RO"/>
              </w:rPr>
              <w:t>Program</w:t>
            </w:r>
          </w:p>
          <w:p w:rsidR="00596E33" w:rsidRPr="00AD21A0" w:rsidRDefault="00596E33" w:rsidP="00AD21A0">
            <w:pPr>
              <w:spacing w:after="0" w:line="240" w:lineRule="auto"/>
              <w:ind w:right="23"/>
              <w:jc w:val="center"/>
              <w:rPr>
                <w:rFonts w:ascii="Arial" w:hAnsi="Arial" w:cs="Arial"/>
                <w:b/>
                <w:sz w:val="20"/>
                <w:szCs w:val="20"/>
                <w:lang w:val="ro-RO"/>
              </w:rPr>
            </w:pPr>
          </w:p>
        </w:tc>
        <w:tc>
          <w:tcPr>
            <w:tcW w:w="2970" w:type="dxa"/>
          </w:tcPr>
          <w:p w:rsidR="00596E33" w:rsidRPr="00AD21A0" w:rsidRDefault="00596E33" w:rsidP="00AD21A0">
            <w:pPr>
              <w:spacing w:after="0" w:line="240" w:lineRule="auto"/>
              <w:ind w:right="23"/>
              <w:jc w:val="center"/>
              <w:rPr>
                <w:rFonts w:ascii="Arial" w:hAnsi="Arial" w:cs="Arial"/>
                <w:b/>
                <w:sz w:val="20"/>
                <w:szCs w:val="20"/>
                <w:lang w:val="ro-RO"/>
              </w:rPr>
            </w:pPr>
          </w:p>
          <w:p w:rsidR="00596E33" w:rsidRPr="00AD21A0" w:rsidRDefault="00596E33" w:rsidP="00AD21A0">
            <w:pPr>
              <w:spacing w:after="0" w:line="240" w:lineRule="auto"/>
              <w:ind w:right="23"/>
              <w:jc w:val="center"/>
              <w:rPr>
                <w:rFonts w:ascii="Arial" w:hAnsi="Arial" w:cs="Arial"/>
                <w:b/>
                <w:sz w:val="20"/>
                <w:szCs w:val="20"/>
                <w:lang w:val="ro-RO"/>
              </w:rPr>
            </w:pPr>
            <w:r w:rsidRPr="00AD21A0">
              <w:rPr>
                <w:rFonts w:ascii="Arial" w:hAnsi="Arial" w:cs="Arial"/>
                <w:b/>
                <w:sz w:val="20"/>
                <w:szCs w:val="20"/>
                <w:lang w:val="ro-RO"/>
              </w:rPr>
              <w:t>Scopul programului</w:t>
            </w:r>
          </w:p>
        </w:tc>
        <w:tc>
          <w:tcPr>
            <w:tcW w:w="4275" w:type="dxa"/>
          </w:tcPr>
          <w:p w:rsidR="00596E33" w:rsidRPr="00AD21A0" w:rsidRDefault="00596E33" w:rsidP="00AD21A0">
            <w:pPr>
              <w:spacing w:after="0" w:line="240" w:lineRule="auto"/>
              <w:ind w:right="23"/>
              <w:jc w:val="center"/>
              <w:rPr>
                <w:rFonts w:ascii="Arial" w:hAnsi="Arial" w:cs="Arial"/>
                <w:b/>
                <w:sz w:val="20"/>
                <w:szCs w:val="20"/>
                <w:lang w:val="ro-RO"/>
              </w:rPr>
            </w:pPr>
          </w:p>
          <w:p w:rsidR="00596E33" w:rsidRPr="00AD21A0" w:rsidRDefault="00596E33" w:rsidP="00AD21A0">
            <w:pPr>
              <w:spacing w:after="0" w:line="240" w:lineRule="auto"/>
              <w:ind w:right="23"/>
              <w:jc w:val="center"/>
              <w:rPr>
                <w:rFonts w:ascii="Arial" w:hAnsi="Arial" w:cs="Arial"/>
                <w:b/>
                <w:sz w:val="20"/>
                <w:szCs w:val="20"/>
                <w:lang w:val="ro-RO"/>
              </w:rPr>
            </w:pPr>
            <w:r w:rsidRPr="00AD21A0">
              <w:rPr>
                <w:rFonts w:ascii="Arial" w:hAnsi="Arial" w:cs="Arial"/>
                <w:b/>
                <w:sz w:val="20"/>
                <w:szCs w:val="20"/>
                <w:lang w:val="ro-RO"/>
              </w:rPr>
              <w:t>Rezultat</w:t>
            </w:r>
          </w:p>
        </w:tc>
      </w:tr>
      <w:tr w:rsidR="00596E33" w:rsidRPr="00AD21A0" w:rsidTr="00AD21A0">
        <w:tc>
          <w:tcPr>
            <w:tcW w:w="1998" w:type="dxa"/>
          </w:tcPr>
          <w:p w:rsidR="00596E33" w:rsidRPr="00AD21A0" w:rsidRDefault="00596E33" w:rsidP="00AD21A0">
            <w:pPr>
              <w:spacing w:after="0" w:line="240" w:lineRule="auto"/>
              <w:ind w:right="23"/>
              <w:jc w:val="both"/>
              <w:rPr>
                <w:rFonts w:ascii="Arial" w:hAnsi="Arial" w:cs="Arial"/>
                <w:b/>
                <w:sz w:val="20"/>
                <w:szCs w:val="20"/>
                <w:lang w:val="ro-RO"/>
              </w:rPr>
            </w:pPr>
            <w:r w:rsidRPr="00AD21A0">
              <w:rPr>
                <w:rFonts w:ascii="Arial" w:hAnsi="Arial" w:cs="Arial"/>
                <w:b/>
                <w:sz w:val="20"/>
                <w:szCs w:val="20"/>
                <w:lang w:val="ro-RO"/>
              </w:rPr>
              <w:t>Dezvoltarea spiritului antreprenorial al persoanelor private de libertate Gândeşte pentru viitor</w:t>
            </w:r>
          </w:p>
        </w:tc>
        <w:tc>
          <w:tcPr>
            <w:tcW w:w="2970" w:type="dxa"/>
          </w:tcPr>
          <w:p w:rsidR="00596E33" w:rsidRPr="00AD21A0" w:rsidRDefault="00596E33" w:rsidP="00AD21A0">
            <w:pPr>
              <w:spacing w:after="0" w:line="240" w:lineRule="auto"/>
              <w:ind w:firstLine="709"/>
              <w:contextualSpacing/>
              <w:jc w:val="both"/>
              <w:rPr>
                <w:rFonts w:ascii="Arial" w:hAnsi="Arial" w:cs="Arial"/>
                <w:sz w:val="20"/>
                <w:szCs w:val="20"/>
                <w:lang w:val="ro-RO"/>
              </w:rPr>
            </w:pPr>
            <w:r w:rsidRPr="00AD21A0">
              <w:rPr>
                <w:rFonts w:ascii="Arial" w:hAnsi="Arial" w:cs="Arial"/>
                <w:sz w:val="20"/>
                <w:szCs w:val="20"/>
                <w:lang w:val="ro-RO"/>
              </w:rPr>
              <w:t>Însuşirea şi/sau consolidarea unor cunoştinţe elementare, care să contribuie la dezvoltarea spiritului antreprenorial în rândul persoanelor private de libertate, în vederea facilitării reinserţiei sociale a acestora.</w:t>
            </w:r>
          </w:p>
        </w:tc>
        <w:tc>
          <w:tcPr>
            <w:tcW w:w="4275" w:type="dxa"/>
          </w:tcPr>
          <w:p w:rsidR="00596E33" w:rsidRPr="00AD21A0" w:rsidRDefault="00596E33" w:rsidP="00AD21A0">
            <w:pPr>
              <w:spacing w:after="0" w:line="240" w:lineRule="auto"/>
              <w:ind w:firstLine="720"/>
              <w:jc w:val="both"/>
              <w:rPr>
                <w:rFonts w:ascii="Arial" w:hAnsi="Arial" w:cs="Arial"/>
                <w:sz w:val="20"/>
                <w:szCs w:val="20"/>
                <w:lang w:val="ro-RO"/>
              </w:rPr>
            </w:pPr>
            <w:r w:rsidRPr="00AD21A0">
              <w:rPr>
                <w:rFonts w:ascii="Arial" w:hAnsi="Arial" w:cs="Arial"/>
                <w:sz w:val="20"/>
                <w:szCs w:val="20"/>
                <w:lang w:val="ro-RO"/>
              </w:rPr>
              <w:t xml:space="preserve">Programul a fost pilotat iniţial în Penitenciarul Gherla, cu participarea unui număr de 29 persoane private de libertate, ulterior fiind aplicat în toate celelalte cinci unităţi penitenciare implicate în proiect. </w:t>
            </w:r>
          </w:p>
          <w:p w:rsidR="00596E33" w:rsidRPr="00AD21A0" w:rsidRDefault="00596E33" w:rsidP="00AD21A0">
            <w:pPr>
              <w:spacing w:after="0" w:line="240" w:lineRule="auto"/>
              <w:ind w:right="23"/>
              <w:jc w:val="both"/>
              <w:rPr>
                <w:rFonts w:ascii="Arial" w:hAnsi="Arial" w:cs="Arial"/>
                <w:sz w:val="20"/>
                <w:szCs w:val="20"/>
                <w:lang w:val="ro-RO"/>
              </w:rPr>
            </w:pPr>
            <w:r w:rsidRPr="00AD21A0">
              <w:rPr>
                <w:rFonts w:ascii="Arial" w:hAnsi="Arial" w:cs="Arial"/>
                <w:sz w:val="20"/>
                <w:szCs w:val="20"/>
                <w:lang w:val="ro-RO"/>
              </w:rPr>
              <w:t>După activităţile de diseminare, a fost iniţiat, cu 2 grupe de deţinuţi, în Penitenciarul Giurgiu</w:t>
            </w:r>
          </w:p>
        </w:tc>
      </w:tr>
      <w:tr w:rsidR="00596E33" w:rsidRPr="00AD21A0" w:rsidTr="00AD21A0">
        <w:tc>
          <w:tcPr>
            <w:tcW w:w="1998" w:type="dxa"/>
            <w:tcBorders>
              <w:bottom w:val="thinThickSmallGap" w:sz="24" w:space="0" w:color="auto"/>
            </w:tcBorders>
          </w:tcPr>
          <w:p w:rsidR="00596E33" w:rsidRPr="00AD21A0" w:rsidRDefault="00596E33" w:rsidP="00AD21A0">
            <w:pPr>
              <w:spacing w:after="0" w:line="240" w:lineRule="auto"/>
              <w:ind w:right="23"/>
              <w:jc w:val="both"/>
              <w:rPr>
                <w:rFonts w:ascii="Arial" w:hAnsi="Arial" w:cs="Arial"/>
                <w:b/>
                <w:sz w:val="20"/>
                <w:szCs w:val="20"/>
                <w:lang w:val="ro-RO"/>
              </w:rPr>
            </w:pPr>
            <w:r w:rsidRPr="00AD21A0">
              <w:rPr>
                <w:rFonts w:ascii="Arial" w:hAnsi="Arial" w:cs="Arial"/>
                <w:b/>
                <w:sz w:val="20"/>
                <w:szCs w:val="20"/>
                <w:lang w:val="ro-RO"/>
              </w:rPr>
              <w:t>Implicarea angajatorilor în mediul penitenciar</w:t>
            </w:r>
          </w:p>
        </w:tc>
        <w:tc>
          <w:tcPr>
            <w:tcW w:w="2970" w:type="dxa"/>
            <w:tcBorders>
              <w:bottom w:val="thinThickSmallGap" w:sz="24" w:space="0" w:color="auto"/>
            </w:tcBorders>
          </w:tcPr>
          <w:p w:rsidR="00596E33" w:rsidRPr="00AD21A0" w:rsidRDefault="00596E33" w:rsidP="00AD21A0">
            <w:pPr>
              <w:spacing w:after="0" w:line="240" w:lineRule="auto"/>
              <w:ind w:firstLine="709"/>
              <w:contextualSpacing/>
              <w:jc w:val="both"/>
              <w:rPr>
                <w:rFonts w:ascii="Arial" w:hAnsi="Arial" w:cs="Arial"/>
                <w:sz w:val="20"/>
                <w:szCs w:val="20"/>
                <w:lang w:val="ro-RO"/>
              </w:rPr>
            </w:pPr>
            <w:r w:rsidRPr="00AD21A0">
              <w:rPr>
                <w:rFonts w:ascii="Arial" w:hAnsi="Arial" w:cs="Arial"/>
                <w:sz w:val="20"/>
                <w:szCs w:val="20"/>
                <w:lang w:val="ro-RO"/>
              </w:rPr>
              <w:t>Creşterea şanselor de incluziune socială a persoanelor private de libertate.</w:t>
            </w:r>
          </w:p>
          <w:p w:rsidR="00596E33" w:rsidRPr="00AD21A0" w:rsidRDefault="00596E33" w:rsidP="00AD21A0">
            <w:pPr>
              <w:spacing w:after="0" w:line="240" w:lineRule="auto"/>
              <w:rPr>
                <w:rFonts w:ascii="Arial" w:hAnsi="Arial" w:cs="Arial"/>
                <w:sz w:val="20"/>
                <w:szCs w:val="20"/>
                <w:lang w:val="ro-RO"/>
              </w:rPr>
            </w:pPr>
          </w:p>
          <w:p w:rsidR="00596E33" w:rsidRPr="00AD21A0" w:rsidRDefault="00596E33" w:rsidP="00AD21A0">
            <w:pPr>
              <w:spacing w:after="0" w:line="240" w:lineRule="auto"/>
              <w:ind w:right="23"/>
              <w:jc w:val="both"/>
              <w:rPr>
                <w:rFonts w:ascii="Arial" w:hAnsi="Arial" w:cs="Arial"/>
                <w:sz w:val="20"/>
                <w:szCs w:val="20"/>
                <w:lang w:val="ro-RO"/>
              </w:rPr>
            </w:pPr>
          </w:p>
        </w:tc>
        <w:tc>
          <w:tcPr>
            <w:tcW w:w="4275" w:type="dxa"/>
            <w:tcBorders>
              <w:bottom w:val="thinThickSmallGap" w:sz="24" w:space="0" w:color="auto"/>
            </w:tcBorders>
          </w:tcPr>
          <w:p w:rsidR="00596E33" w:rsidRPr="00AD21A0" w:rsidRDefault="00596E33" w:rsidP="00AD21A0">
            <w:pPr>
              <w:spacing w:after="0" w:line="240" w:lineRule="auto"/>
              <w:ind w:firstLine="720"/>
              <w:jc w:val="both"/>
              <w:rPr>
                <w:rFonts w:ascii="Arial" w:hAnsi="Arial" w:cs="Arial"/>
                <w:sz w:val="20"/>
                <w:szCs w:val="20"/>
                <w:lang w:val="ro-RO"/>
              </w:rPr>
            </w:pPr>
            <w:r w:rsidRPr="00AD21A0">
              <w:rPr>
                <w:rFonts w:ascii="Arial" w:hAnsi="Arial" w:cs="Arial"/>
                <w:sz w:val="20"/>
                <w:szCs w:val="20"/>
                <w:lang w:val="ro-RO"/>
              </w:rPr>
              <w:t>Programul a fost pilotat iniţial în Penitenciarul Timişoara, cu participarea unui număr de 49 persoane private de libertate. La finalul perioadei de pilotare, în toate cele şase unităţi penitenciare implicate în cadrul proiectului, au fost înregistraţi ca beneficiari 152 deţinuţi.</w:t>
            </w:r>
          </w:p>
        </w:tc>
      </w:tr>
    </w:tbl>
    <w:p w:rsidR="00596E33" w:rsidRPr="00BB67AC" w:rsidRDefault="00596E33" w:rsidP="007C50D0">
      <w:pPr>
        <w:ind w:right="23"/>
        <w:jc w:val="both"/>
        <w:rPr>
          <w:rFonts w:ascii="Arial" w:hAnsi="Arial" w:cs="Arial"/>
          <w:sz w:val="24"/>
          <w:szCs w:val="24"/>
          <w:lang w:val="ro-RO"/>
        </w:rPr>
      </w:pPr>
    </w:p>
    <w:p w:rsidR="00596E33" w:rsidRDefault="00596E33" w:rsidP="00837757">
      <w:pPr>
        <w:ind w:right="23" w:firstLine="720"/>
        <w:jc w:val="both"/>
        <w:rPr>
          <w:rFonts w:ascii="Arial" w:hAnsi="Arial" w:cs="Arial"/>
          <w:sz w:val="24"/>
          <w:szCs w:val="24"/>
          <w:lang w:val="ro-RO"/>
        </w:rPr>
      </w:pPr>
      <w:r w:rsidRPr="00BB67AC">
        <w:rPr>
          <w:rFonts w:ascii="Arial" w:hAnsi="Arial" w:cs="Arial"/>
          <w:sz w:val="24"/>
          <w:szCs w:val="24"/>
          <w:lang w:val="ro-RO"/>
        </w:rPr>
        <w:t>Mapele programelor au fost diseminate electronic în cadrul portalului - secţiunea educaţie şi asistenţă psihosocială</w:t>
      </w:r>
      <w:r>
        <w:rPr>
          <w:rFonts w:ascii="Arial" w:hAnsi="Arial" w:cs="Arial"/>
          <w:sz w:val="24"/>
          <w:szCs w:val="24"/>
          <w:lang w:val="ro-RO"/>
        </w:rPr>
        <w:t xml:space="preserve"> şi</w:t>
      </w:r>
      <w:r w:rsidRPr="00BB67AC">
        <w:rPr>
          <w:rFonts w:ascii="Arial" w:hAnsi="Arial" w:cs="Arial"/>
          <w:sz w:val="24"/>
          <w:szCs w:val="24"/>
          <w:lang w:val="ro-RO"/>
        </w:rPr>
        <w:t xml:space="preserve"> în format tipărit la nivelul tuturor unităţilor penitenciare. Din anul 2012, acestea vor fi incluse în </w:t>
      </w:r>
      <w:r w:rsidRPr="00BB67AC">
        <w:rPr>
          <w:rFonts w:ascii="Arial" w:hAnsi="Arial" w:cs="Arial"/>
          <w:i/>
          <w:sz w:val="24"/>
          <w:szCs w:val="24"/>
          <w:lang w:val="ro-RO"/>
        </w:rPr>
        <w:t xml:space="preserve">Oferta activităţilor şi programelor de educaţie şi asistenţă psihosocială </w:t>
      </w:r>
      <w:r w:rsidRPr="00BB67AC">
        <w:rPr>
          <w:rFonts w:ascii="Arial" w:hAnsi="Arial" w:cs="Arial"/>
          <w:sz w:val="24"/>
          <w:szCs w:val="24"/>
          <w:lang w:val="ro-RO"/>
        </w:rPr>
        <w:t xml:space="preserve">disponibilă la nivelul întregului sistem penitenciar românesc. </w:t>
      </w:r>
    </w:p>
    <w:p w:rsidR="00596E33" w:rsidRPr="00837757" w:rsidRDefault="00596E33" w:rsidP="00837757">
      <w:pPr>
        <w:pStyle w:val="Heading3"/>
        <w:rPr>
          <w:rFonts w:ascii="Arial" w:hAnsi="Arial" w:cs="Arial"/>
          <w:sz w:val="24"/>
          <w:szCs w:val="28"/>
          <w:lang w:val="ro-RO"/>
        </w:rPr>
      </w:pPr>
      <w:bookmarkStart w:id="10" w:name="_Toc305944089"/>
      <w:r w:rsidRPr="00837757">
        <w:rPr>
          <w:rFonts w:ascii="Arial" w:hAnsi="Arial" w:cs="Arial"/>
          <w:sz w:val="24"/>
          <w:szCs w:val="28"/>
          <w:lang w:val="ro-RO"/>
        </w:rPr>
        <w:t>Participare la programele educaţionale</w:t>
      </w:r>
      <w:bookmarkEnd w:id="10"/>
    </w:p>
    <w:p w:rsidR="00596E33" w:rsidRPr="00BB67AC" w:rsidRDefault="00596E33" w:rsidP="00837757">
      <w:pPr>
        <w:ind w:right="23"/>
        <w:jc w:val="both"/>
        <w:rPr>
          <w:rFonts w:ascii="Arial" w:hAnsi="Arial" w:cs="Arial"/>
          <w:sz w:val="24"/>
          <w:szCs w:val="24"/>
          <w:lang w:val="ro-RO"/>
        </w:rPr>
      </w:pPr>
    </w:p>
    <w:tbl>
      <w:tblPr>
        <w:tblW w:w="9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358"/>
        <w:gridCol w:w="1080"/>
        <w:gridCol w:w="990"/>
        <w:gridCol w:w="990"/>
        <w:gridCol w:w="990"/>
        <w:gridCol w:w="990"/>
        <w:gridCol w:w="1080"/>
        <w:gridCol w:w="1080"/>
      </w:tblGrid>
      <w:tr w:rsidR="00596E33" w:rsidRPr="00AD21A0" w:rsidTr="00AD21A0">
        <w:tc>
          <w:tcPr>
            <w:tcW w:w="9558" w:type="dxa"/>
            <w:gridSpan w:val="8"/>
            <w:shd w:val="clear" w:color="auto" w:fill="EEECE1"/>
          </w:tcPr>
          <w:p w:rsidR="00596E33" w:rsidRPr="00AD21A0" w:rsidRDefault="00596E33" w:rsidP="00AD21A0">
            <w:pPr>
              <w:spacing w:after="0" w:line="240" w:lineRule="auto"/>
              <w:ind w:right="23"/>
              <w:jc w:val="center"/>
              <w:rPr>
                <w:rFonts w:ascii="Arial Narrow" w:hAnsi="Arial Narrow" w:cs="Arial"/>
                <w:b/>
                <w:sz w:val="20"/>
                <w:szCs w:val="20"/>
                <w:lang w:val="ro-RO"/>
              </w:rPr>
            </w:pPr>
            <w:r w:rsidRPr="00AD21A0">
              <w:rPr>
                <w:rFonts w:ascii="Arial Narrow" w:hAnsi="Arial Narrow" w:cs="Arial"/>
                <w:b/>
                <w:sz w:val="20"/>
                <w:szCs w:val="20"/>
                <w:lang w:val="ro-RO"/>
              </w:rPr>
              <w:t>Participare la programe educaţionale</w:t>
            </w:r>
          </w:p>
          <w:p w:rsidR="00596E33" w:rsidRPr="00AD21A0" w:rsidRDefault="00596E33" w:rsidP="00AD21A0">
            <w:pPr>
              <w:spacing w:after="0" w:line="240" w:lineRule="auto"/>
              <w:ind w:right="23"/>
              <w:jc w:val="both"/>
              <w:rPr>
                <w:rFonts w:ascii="Arial Narrow" w:hAnsi="Arial Narrow" w:cs="Arial"/>
                <w:b/>
                <w:sz w:val="20"/>
                <w:szCs w:val="20"/>
                <w:lang w:val="ro-RO"/>
              </w:rPr>
            </w:pPr>
          </w:p>
        </w:tc>
      </w:tr>
      <w:tr w:rsidR="00596E33" w:rsidRPr="00AD21A0" w:rsidTr="00AD21A0">
        <w:tc>
          <w:tcPr>
            <w:tcW w:w="2358" w:type="dxa"/>
            <w:shd w:val="clear" w:color="auto" w:fill="EEECE1"/>
          </w:tcPr>
          <w:p w:rsidR="00596E33" w:rsidRPr="00AD21A0" w:rsidRDefault="00596E33" w:rsidP="00AD21A0">
            <w:pPr>
              <w:spacing w:after="0" w:line="240" w:lineRule="auto"/>
              <w:ind w:right="23"/>
              <w:jc w:val="both"/>
              <w:rPr>
                <w:rFonts w:ascii="Arial Narrow" w:hAnsi="Arial Narrow" w:cs="Arial"/>
                <w:b/>
                <w:sz w:val="20"/>
                <w:szCs w:val="20"/>
                <w:lang w:val="ro-RO"/>
              </w:rPr>
            </w:pPr>
          </w:p>
        </w:tc>
        <w:tc>
          <w:tcPr>
            <w:tcW w:w="1080" w:type="dxa"/>
            <w:shd w:val="clear" w:color="auto" w:fill="EEECE1"/>
          </w:tcPr>
          <w:p w:rsidR="00596E33" w:rsidRPr="00AD21A0" w:rsidRDefault="00596E33" w:rsidP="00AD21A0">
            <w:pPr>
              <w:spacing w:after="0" w:line="240" w:lineRule="auto"/>
              <w:ind w:right="23"/>
              <w:jc w:val="both"/>
              <w:rPr>
                <w:rFonts w:ascii="Arial Narrow" w:hAnsi="Arial Narrow" w:cs="Arial"/>
                <w:b/>
                <w:sz w:val="20"/>
                <w:szCs w:val="20"/>
                <w:lang w:val="ro-RO"/>
              </w:rPr>
            </w:pPr>
            <w:r w:rsidRPr="00AD21A0">
              <w:rPr>
                <w:rFonts w:ascii="Arial Narrow" w:hAnsi="Arial Narrow" w:cs="Arial"/>
                <w:b/>
                <w:sz w:val="20"/>
                <w:szCs w:val="20"/>
                <w:lang w:val="ro-RO"/>
              </w:rPr>
              <w:t xml:space="preserve">P. Botoşani </w:t>
            </w:r>
          </w:p>
        </w:tc>
        <w:tc>
          <w:tcPr>
            <w:tcW w:w="990" w:type="dxa"/>
            <w:shd w:val="clear" w:color="auto" w:fill="EEECE1"/>
          </w:tcPr>
          <w:p w:rsidR="00596E33" w:rsidRPr="00AD21A0" w:rsidRDefault="00596E33" w:rsidP="00AD21A0">
            <w:pPr>
              <w:spacing w:after="0" w:line="240" w:lineRule="auto"/>
              <w:ind w:right="23"/>
              <w:jc w:val="both"/>
              <w:rPr>
                <w:rFonts w:ascii="Arial Narrow" w:hAnsi="Arial Narrow" w:cs="Arial"/>
                <w:b/>
                <w:sz w:val="20"/>
                <w:szCs w:val="20"/>
                <w:lang w:val="ro-RO"/>
              </w:rPr>
            </w:pPr>
            <w:r w:rsidRPr="00AD21A0">
              <w:rPr>
                <w:rFonts w:ascii="Arial Narrow" w:hAnsi="Arial Narrow" w:cs="Arial"/>
                <w:b/>
                <w:sz w:val="20"/>
                <w:szCs w:val="20"/>
                <w:lang w:val="ro-RO"/>
              </w:rPr>
              <w:t>P. Craiova</w:t>
            </w:r>
          </w:p>
        </w:tc>
        <w:tc>
          <w:tcPr>
            <w:tcW w:w="990" w:type="dxa"/>
            <w:shd w:val="clear" w:color="auto" w:fill="EEECE1"/>
          </w:tcPr>
          <w:p w:rsidR="00596E33" w:rsidRPr="00AD21A0" w:rsidRDefault="00596E33" w:rsidP="00AD21A0">
            <w:pPr>
              <w:spacing w:after="0" w:line="240" w:lineRule="auto"/>
              <w:ind w:right="23"/>
              <w:jc w:val="both"/>
              <w:rPr>
                <w:rFonts w:ascii="Arial Narrow" w:hAnsi="Arial Narrow" w:cs="Arial"/>
                <w:b/>
                <w:sz w:val="20"/>
                <w:szCs w:val="20"/>
                <w:lang w:val="ro-RO"/>
              </w:rPr>
            </w:pPr>
            <w:r w:rsidRPr="00AD21A0">
              <w:rPr>
                <w:rFonts w:ascii="Arial Narrow" w:hAnsi="Arial Narrow" w:cs="Arial"/>
                <w:b/>
                <w:sz w:val="20"/>
                <w:szCs w:val="20"/>
                <w:lang w:val="ro-RO"/>
              </w:rPr>
              <w:t xml:space="preserve">P. </w:t>
            </w:r>
          </w:p>
          <w:p w:rsidR="00596E33" w:rsidRPr="00AD21A0" w:rsidRDefault="00596E33" w:rsidP="00AD21A0">
            <w:pPr>
              <w:spacing w:after="0" w:line="240" w:lineRule="auto"/>
              <w:ind w:right="23"/>
              <w:jc w:val="both"/>
              <w:rPr>
                <w:rFonts w:ascii="Arial Narrow" w:hAnsi="Arial Narrow" w:cs="Arial"/>
                <w:b/>
                <w:sz w:val="20"/>
                <w:szCs w:val="20"/>
                <w:lang w:val="ro-RO"/>
              </w:rPr>
            </w:pPr>
            <w:r w:rsidRPr="00AD21A0">
              <w:rPr>
                <w:rFonts w:ascii="Arial Narrow" w:hAnsi="Arial Narrow" w:cs="Arial"/>
                <w:b/>
                <w:sz w:val="20"/>
                <w:szCs w:val="20"/>
                <w:lang w:val="ro-RO"/>
              </w:rPr>
              <w:t>Gherla</w:t>
            </w:r>
          </w:p>
        </w:tc>
        <w:tc>
          <w:tcPr>
            <w:tcW w:w="990" w:type="dxa"/>
            <w:shd w:val="clear" w:color="auto" w:fill="EEECE1"/>
          </w:tcPr>
          <w:p w:rsidR="00596E33" w:rsidRPr="00AD21A0" w:rsidRDefault="00596E33" w:rsidP="00AD21A0">
            <w:pPr>
              <w:spacing w:after="0" w:line="240" w:lineRule="auto"/>
              <w:ind w:right="23"/>
              <w:jc w:val="both"/>
              <w:rPr>
                <w:rFonts w:ascii="Arial Narrow" w:hAnsi="Arial Narrow" w:cs="Arial"/>
                <w:b/>
                <w:sz w:val="20"/>
                <w:szCs w:val="20"/>
                <w:lang w:val="ro-RO"/>
              </w:rPr>
            </w:pPr>
            <w:r w:rsidRPr="00AD21A0">
              <w:rPr>
                <w:rFonts w:ascii="Arial Narrow" w:hAnsi="Arial Narrow" w:cs="Arial"/>
                <w:b/>
                <w:sz w:val="20"/>
                <w:szCs w:val="20"/>
                <w:lang w:val="ro-RO"/>
              </w:rPr>
              <w:t>P. Slobozia</w:t>
            </w:r>
          </w:p>
        </w:tc>
        <w:tc>
          <w:tcPr>
            <w:tcW w:w="990" w:type="dxa"/>
            <w:shd w:val="clear" w:color="auto" w:fill="EEECE1"/>
          </w:tcPr>
          <w:p w:rsidR="00596E33" w:rsidRPr="00AD21A0" w:rsidRDefault="00596E33" w:rsidP="00AD21A0">
            <w:pPr>
              <w:spacing w:after="0" w:line="240" w:lineRule="auto"/>
              <w:ind w:right="23"/>
              <w:jc w:val="both"/>
              <w:rPr>
                <w:rFonts w:ascii="Arial Narrow" w:hAnsi="Arial Narrow" w:cs="Arial"/>
                <w:b/>
                <w:sz w:val="20"/>
                <w:szCs w:val="20"/>
                <w:lang w:val="ro-RO"/>
              </w:rPr>
            </w:pPr>
            <w:r w:rsidRPr="00AD21A0">
              <w:rPr>
                <w:rFonts w:ascii="Arial Narrow" w:hAnsi="Arial Narrow" w:cs="Arial"/>
                <w:b/>
                <w:sz w:val="20"/>
                <w:szCs w:val="20"/>
                <w:lang w:val="ro-RO"/>
              </w:rPr>
              <w:t>P. Targsor</w:t>
            </w:r>
          </w:p>
        </w:tc>
        <w:tc>
          <w:tcPr>
            <w:tcW w:w="1080" w:type="dxa"/>
            <w:shd w:val="clear" w:color="auto" w:fill="EEECE1"/>
          </w:tcPr>
          <w:p w:rsidR="00596E33" w:rsidRPr="00AD21A0" w:rsidRDefault="00596E33" w:rsidP="00AD21A0">
            <w:pPr>
              <w:spacing w:after="0" w:line="240" w:lineRule="auto"/>
              <w:ind w:right="23"/>
              <w:jc w:val="both"/>
              <w:rPr>
                <w:rFonts w:ascii="Arial Narrow" w:hAnsi="Arial Narrow" w:cs="Arial"/>
                <w:b/>
                <w:sz w:val="20"/>
                <w:szCs w:val="20"/>
                <w:lang w:val="ro-RO"/>
              </w:rPr>
            </w:pPr>
            <w:r w:rsidRPr="00AD21A0">
              <w:rPr>
                <w:rFonts w:ascii="Arial Narrow" w:hAnsi="Arial Narrow" w:cs="Arial"/>
                <w:b/>
                <w:sz w:val="20"/>
                <w:szCs w:val="20"/>
                <w:lang w:val="ro-RO"/>
              </w:rPr>
              <w:t>P. Timişoara</w:t>
            </w:r>
          </w:p>
        </w:tc>
        <w:tc>
          <w:tcPr>
            <w:tcW w:w="1080" w:type="dxa"/>
            <w:shd w:val="clear" w:color="auto" w:fill="EEECE1"/>
          </w:tcPr>
          <w:p w:rsidR="00596E33" w:rsidRPr="00AD21A0" w:rsidRDefault="00596E33" w:rsidP="00AD21A0">
            <w:pPr>
              <w:spacing w:after="0" w:line="240" w:lineRule="auto"/>
              <w:ind w:right="23"/>
              <w:jc w:val="both"/>
              <w:rPr>
                <w:rFonts w:ascii="Arial Narrow" w:hAnsi="Arial Narrow" w:cs="Arial"/>
                <w:b/>
                <w:sz w:val="20"/>
                <w:szCs w:val="20"/>
                <w:lang w:val="ro-RO"/>
              </w:rPr>
            </w:pPr>
            <w:r w:rsidRPr="00AD21A0">
              <w:rPr>
                <w:rFonts w:ascii="Arial Narrow" w:hAnsi="Arial Narrow" w:cs="Arial"/>
                <w:b/>
                <w:sz w:val="20"/>
                <w:szCs w:val="20"/>
                <w:lang w:val="ro-RO"/>
              </w:rPr>
              <w:t>TOTAL</w:t>
            </w:r>
          </w:p>
        </w:tc>
      </w:tr>
      <w:tr w:rsidR="00596E33" w:rsidRPr="00AD21A0" w:rsidTr="00AD21A0">
        <w:tc>
          <w:tcPr>
            <w:tcW w:w="2358" w:type="dxa"/>
            <w:shd w:val="clear" w:color="auto" w:fill="EEECE1"/>
          </w:tcPr>
          <w:p w:rsidR="00596E33" w:rsidRPr="00AD21A0" w:rsidRDefault="00596E33" w:rsidP="00AD21A0">
            <w:pPr>
              <w:spacing w:after="0" w:line="240" w:lineRule="auto"/>
              <w:ind w:right="23"/>
              <w:jc w:val="both"/>
              <w:rPr>
                <w:rFonts w:ascii="Arial Narrow" w:hAnsi="Arial Narrow" w:cs="Arial"/>
                <w:b/>
                <w:sz w:val="20"/>
                <w:szCs w:val="20"/>
                <w:lang w:val="ro-RO"/>
              </w:rPr>
            </w:pPr>
            <w:r w:rsidRPr="00AD21A0">
              <w:rPr>
                <w:rFonts w:ascii="Arial Narrow" w:hAnsi="Arial Narrow" w:cs="Arial"/>
                <w:b/>
                <w:sz w:val="20"/>
                <w:szCs w:val="20"/>
                <w:lang w:val="ro-RO"/>
              </w:rPr>
              <w:t>O zi în închisoare</w:t>
            </w:r>
          </w:p>
        </w:tc>
        <w:tc>
          <w:tcPr>
            <w:tcW w:w="1080" w:type="dxa"/>
          </w:tcPr>
          <w:p w:rsidR="00596E33" w:rsidRPr="00AD21A0" w:rsidRDefault="00596E33" w:rsidP="00AD21A0">
            <w:pPr>
              <w:spacing w:after="0" w:line="240" w:lineRule="auto"/>
              <w:ind w:right="23"/>
              <w:jc w:val="both"/>
              <w:rPr>
                <w:rFonts w:ascii="Arial Narrow" w:hAnsi="Arial Narrow" w:cs="Arial"/>
                <w:sz w:val="18"/>
                <w:szCs w:val="18"/>
                <w:lang w:val="ro-RO"/>
              </w:rPr>
            </w:pPr>
            <w:r w:rsidRPr="00AD21A0">
              <w:rPr>
                <w:rFonts w:ascii="Arial Narrow" w:hAnsi="Arial Narrow" w:cs="Arial"/>
                <w:sz w:val="18"/>
                <w:szCs w:val="18"/>
                <w:lang w:val="ro-RO"/>
              </w:rPr>
              <w:t>3 unităţi şcolare</w:t>
            </w:r>
          </w:p>
        </w:tc>
        <w:tc>
          <w:tcPr>
            <w:tcW w:w="990" w:type="dxa"/>
          </w:tcPr>
          <w:p w:rsidR="00596E33" w:rsidRPr="00AD21A0" w:rsidRDefault="00596E33" w:rsidP="00AD21A0">
            <w:pPr>
              <w:spacing w:after="0" w:line="240" w:lineRule="auto"/>
              <w:ind w:right="23"/>
              <w:jc w:val="both"/>
              <w:rPr>
                <w:rFonts w:ascii="Arial Narrow" w:hAnsi="Arial Narrow" w:cs="Arial"/>
                <w:sz w:val="18"/>
                <w:szCs w:val="18"/>
                <w:lang w:val="ro-RO"/>
              </w:rPr>
            </w:pPr>
            <w:r w:rsidRPr="00AD21A0">
              <w:rPr>
                <w:rFonts w:ascii="Arial Narrow" w:hAnsi="Arial Narrow" w:cs="Arial"/>
                <w:sz w:val="18"/>
                <w:szCs w:val="18"/>
                <w:lang w:val="ro-RO"/>
              </w:rPr>
              <w:t>1 unitate şcolară</w:t>
            </w:r>
          </w:p>
        </w:tc>
        <w:tc>
          <w:tcPr>
            <w:tcW w:w="990" w:type="dxa"/>
          </w:tcPr>
          <w:p w:rsidR="00596E33" w:rsidRPr="00AD21A0" w:rsidRDefault="00596E33" w:rsidP="00AD21A0">
            <w:pPr>
              <w:spacing w:after="0" w:line="240" w:lineRule="auto"/>
              <w:ind w:right="23"/>
              <w:jc w:val="both"/>
              <w:rPr>
                <w:rFonts w:ascii="Arial Narrow" w:hAnsi="Arial Narrow" w:cs="Arial"/>
                <w:sz w:val="18"/>
                <w:szCs w:val="18"/>
                <w:lang w:val="ro-RO"/>
              </w:rPr>
            </w:pPr>
            <w:r w:rsidRPr="00AD21A0">
              <w:rPr>
                <w:rFonts w:ascii="Arial Narrow" w:hAnsi="Arial Narrow" w:cs="Arial"/>
                <w:sz w:val="18"/>
                <w:szCs w:val="18"/>
                <w:lang w:val="ro-RO"/>
              </w:rPr>
              <w:t>1 unitate şcolară</w:t>
            </w:r>
          </w:p>
        </w:tc>
        <w:tc>
          <w:tcPr>
            <w:tcW w:w="990" w:type="dxa"/>
          </w:tcPr>
          <w:p w:rsidR="00596E33" w:rsidRPr="00AD21A0" w:rsidRDefault="00596E33" w:rsidP="00AD21A0">
            <w:pPr>
              <w:spacing w:after="0" w:line="240" w:lineRule="auto"/>
              <w:ind w:right="23"/>
              <w:jc w:val="both"/>
              <w:rPr>
                <w:rFonts w:ascii="Arial Narrow" w:hAnsi="Arial Narrow" w:cs="Arial"/>
                <w:sz w:val="18"/>
                <w:szCs w:val="18"/>
                <w:lang w:val="ro-RO"/>
              </w:rPr>
            </w:pPr>
            <w:r w:rsidRPr="00AD21A0">
              <w:rPr>
                <w:rFonts w:ascii="Arial Narrow" w:hAnsi="Arial Narrow" w:cs="Arial"/>
                <w:sz w:val="18"/>
                <w:szCs w:val="18"/>
                <w:lang w:val="ro-RO"/>
              </w:rPr>
              <w:t>1 unitate şcolară</w:t>
            </w:r>
          </w:p>
        </w:tc>
        <w:tc>
          <w:tcPr>
            <w:tcW w:w="990" w:type="dxa"/>
          </w:tcPr>
          <w:p w:rsidR="00596E33" w:rsidRPr="00AD21A0" w:rsidRDefault="00596E33" w:rsidP="00AD21A0">
            <w:pPr>
              <w:spacing w:after="0" w:line="240" w:lineRule="auto"/>
              <w:ind w:right="23"/>
              <w:jc w:val="both"/>
              <w:rPr>
                <w:rFonts w:ascii="Arial Narrow" w:hAnsi="Arial Narrow" w:cs="Arial"/>
                <w:sz w:val="18"/>
                <w:szCs w:val="18"/>
                <w:lang w:val="ro-RO"/>
              </w:rPr>
            </w:pPr>
            <w:r w:rsidRPr="00AD21A0">
              <w:rPr>
                <w:rFonts w:ascii="Arial Narrow" w:hAnsi="Arial Narrow" w:cs="Arial"/>
                <w:sz w:val="18"/>
                <w:szCs w:val="18"/>
                <w:lang w:val="ro-RO"/>
              </w:rPr>
              <w:t>3 unităţi şcolare</w:t>
            </w:r>
          </w:p>
        </w:tc>
        <w:tc>
          <w:tcPr>
            <w:tcW w:w="1080" w:type="dxa"/>
          </w:tcPr>
          <w:p w:rsidR="00596E33" w:rsidRPr="00AD21A0" w:rsidRDefault="00596E33" w:rsidP="00AD21A0">
            <w:pPr>
              <w:spacing w:after="0" w:line="240" w:lineRule="auto"/>
              <w:ind w:right="23"/>
              <w:jc w:val="both"/>
              <w:rPr>
                <w:rFonts w:ascii="Arial Narrow" w:hAnsi="Arial Narrow" w:cs="Arial"/>
                <w:sz w:val="18"/>
                <w:szCs w:val="18"/>
                <w:lang w:val="ro-RO"/>
              </w:rPr>
            </w:pPr>
            <w:r w:rsidRPr="00AD21A0">
              <w:rPr>
                <w:rFonts w:ascii="Arial Narrow" w:hAnsi="Arial Narrow" w:cs="Arial"/>
                <w:sz w:val="18"/>
                <w:szCs w:val="18"/>
                <w:lang w:val="ro-RO"/>
              </w:rPr>
              <w:t>1 unitate şcolară</w:t>
            </w:r>
          </w:p>
        </w:tc>
        <w:tc>
          <w:tcPr>
            <w:tcW w:w="1080" w:type="dxa"/>
          </w:tcPr>
          <w:p w:rsidR="00596E33" w:rsidRPr="00AD21A0" w:rsidRDefault="00596E33" w:rsidP="00AD21A0">
            <w:pPr>
              <w:spacing w:after="0" w:line="240" w:lineRule="auto"/>
              <w:ind w:right="23"/>
              <w:jc w:val="both"/>
              <w:rPr>
                <w:rFonts w:ascii="Arial Narrow" w:hAnsi="Arial Narrow" w:cs="Arial"/>
                <w:b/>
                <w:sz w:val="20"/>
                <w:szCs w:val="20"/>
                <w:lang w:val="ro-RO"/>
              </w:rPr>
            </w:pPr>
          </w:p>
        </w:tc>
      </w:tr>
      <w:tr w:rsidR="00596E33" w:rsidRPr="00AD21A0" w:rsidTr="00AD21A0">
        <w:tc>
          <w:tcPr>
            <w:tcW w:w="2358" w:type="dxa"/>
            <w:shd w:val="clear" w:color="auto" w:fill="EEECE1"/>
          </w:tcPr>
          <w:p w:rsidR="00596E33" w:rsidRPr="00AD21A0" w:rsidRDefault="00596E33" w:rsidP="00AD21A0">
            <w:pPr>
              <w:spacing w:after="0" w:line="240" w:lineRule="auto"/>
              <w:ind w:right="23"/>
              <w:jc w:val="both"/>
              <w:rPr>
                <w:rFonts w:ascii="Arial Narrow" w:hAnsi="Arial Narrow" w:cs="Arial"/>
                <w:b/>
                <w:sz w:val="20"/>
                <w:szCs w:val="20"/>
                <w:lang w:val="ro-RO"/>
              </w:rPr>
            </w:pPr>
            <w:r w:rsidRPr="00AD21A0">
              <w:rPr>
                <w:rFonts w:ascii="Arial Narrow" w:hAnsi="Arial Narrow" w:cs="Arial"/>
                <w:b/>
                <w:sz w:val="20"/>
                <w:szCs w:val="20"/>
                <w:lang w:val="ro-RO"/>
              </w:rPr>
              <w:t>Construirea unui plan de prevenire şi contingenţă</w:t>
            </w:r>
          </w:p>
        </w:tc>
        <w:tc>
          <w:tcPr>
            <w:tcW w:w="1080" w:type="dxa"/>
          </w:tcPr>
          <w:p w:rsidR="00596E33" w:rsidRPr="00AD21A0" w:rsidRDefault="00596E33" w:rsidP="00AD21A0">
            <w:pPr>
              <w:spacing w:after="0" w:line="240" w:lineRule="auto"/>
              <w:ind w:right="23"/>
              <w:jc w:val="both"/>
              <w:rPr>
                <w:rFonts w:ascii="Arial Narrow" w:hAnsi="Arial Narrow" w:cs="Arial"/>
                <w:sz w:val="18"/>
                <w:szCs w:val="18"/>
                <w:lang w:val="ro-RO"/>
              </w:rPr>
            </w:pPr>
            <w:r w:rsidRPr="00AD21A0">
              <w:rPr>
                <w:rFonts w:ascii="Arial Narrow" w:hAnsi="Arial Narrow" w:cs="Arial"/>
                <w:sz w:val="18"/>
                <w:szCs w:val="18"/>
                <w:lang w:val="ro-RO"/>
              </w:rPr>
              <w:t>24</w:t>
            </w:r>
          </w:p>
        </w:tc>
        <w:tc>
          <w:tcPr>
            <w:tcW w:w="990" w:type="dxa"/>
          </w:tcPr>
          <w:p w:rsidR="00596E33" w:rsidRPr="00AD21A0" w:rsidRDefault="00596E33" w:rsidP="00AD21A0">
            <w:pPr>
              <w:spacing w:after="0" w:line="240" w:lineRule="auto"/>
              <w:ind w:right="23"/>
              <w:jc w:val="both"/>
              <w:rPr>
                <w:rFonts w:ascii="Arial Narrow" w:hAnsi="Arial Narrow" w:cs="Arial"/>
                <w:sz w:val="18"/>
                <w:szCs w:val="18"/>
                <w:lang w:val="ro-RO"/>
              </w:rPr>
            </w:pPr>
            <w:r w:rsidRPr="00AD21A0">
              <w:rPr>
                <w:rFonts w:ascii="Arial Narrow" w:hAnsi="Arial Narrow" w:cs="Arial"/>
                <w:sz w:val="18"/>
                <w:szCs w:val="18"/>
                <w:lang w:val="ro-RO"/>
              </w:rPr>
              <w:t>28</w:t>
            </w:r>
          </w:p>
        </w:tc>
        <w:tc>
          <w:tcPr>
            <w:tcW w:w="990" w:type="dxa"/>
          </w:tcPr>
          <w:p w:rsidR="00596E33" w:rsidRPr="00AD21A0" w:rsidRDefault="00596E33" w:rsidP="00AD21A0">
            <w:pPr>
              <w:spacing w:after="0" w:line="240" w:lineRule="auto"/>
              <w:ind w:right="23"/>
              <w:jc w:val="both"/>
              <w:rPr>
                <w:rFonts w:ascii="Arial Narrow" w:hAnsi="Arial Narrow" w:cs="Arial"/>
                <w:sz w:val="18"/>
                <w:szCs w:val="18"/>
                <w:lang w:val="ro-RO"/>
              </w:rPr>
            </w:pPr>
            <w:r w:rsidRPr="00AD21A0">
              <w:rPr>
                <w:rFonts w:ascii="Arial Narrow" w:hAnsi="Arial Narrow" w:cs="Arial"/>
                <w:sz w:val="18"/>
                <w:szCs w:val="18"/>
                <w:lang w:val="ro-RO"/>
              </w:rPr>
              <w:t>41</w:t>
            </w:r>
          </w:p>
        </w:tc>
        <w:tc>
          <w:tcPr>
            <w:tcW w:w="990" w:type="dxa"/>
          </w:tcPr>
          <w:p w:rsidR="00596E33" w:rsidRPr="00AD21A0" w:rsidRDefault="00596E33" w:rsidP="00AD21A0">
            <w:pPr>
              <w:spacing w:after="0" w:line="240" w:lineRule="auto"/>
              <w:ind w:right="23"/>
              <w:jc w:val="both"/>
              <w:rPr>
                <w:rFonts w:ascii="Arial Narrow" w:hAnsi="Arial Narrow" w:cs="Arial"/>
                <w:sz w:val="18"/>
                <w:szCs w:val="18"/>
                <w:lang w:val="ro-RO"/>
              </w:rPr>
            </w:pPr>
            <w:r w:rsidRPr="00AD21A0">
              <w:rPr>
                <w:rFonts w:ascii="Arial Narrow" w:hAnsi="Arial Narrow" w:cs="Arial"/>
                <w:sz w:val="18"/>
                <w:szCs w:val="18"/>
                <w:lang w:val="ro-RO"/>
              </w:rPr>
              <w:t>12</w:t>
            </w:r>
          </w:p>
        </w:tc>
        <w:tc>
          <w:tcPr>
            <w:tcW w:w="990" w:type="dxa"/>
          </w:tcPr>
          <w:p w:rsidR="00596E33" w:rsidRPr="00AD21A0" w:rsidRDefault="00596E33" w:rsidP="00AD21A0">
            <w:pPr>
              <w:spacing w:after="0" w:line="240" w:lineRule="auto"/>
              <w:ind w:right="23"/>
              <w:jc w:val="both"/>
              <w:rPr>
                <w:rFonts w:ascii="Arial Narrow" w:hAnsi="Arial Narrow" w:cs="Arial"/>
                <w:sz w:val="18"/>
                <w:szCs w:val="18"/>
                <w:lang w:val="ro-RO"/>
              </w:rPr>
            </w:pPr>
            <w:r w:rsidRPr="00AD21A0">
              <w:rPr>
                <w:rFonts w:ascii="Arial Narrow" w:hAnsi="Arial Narrow" w:cs="Arial"/>
                <w:sz w:val="18"/>
                <w:szCs w:val="18"/>
                <w:lang w:val="ro-RO"/>
              </w:rPr>
              <w:t>40</w:t>
            </w:r>
          </w:p>
        </w:tc>
        <w:tc>
          <w:tcPr>
            <w:tcW w:w="1080" w:type="dxa"/>
          </w:tcPr>
          <w:p w:rsidR="00596E33" w:rsidRPr="00AD21A0" w:rsidRDefault="00596E33" w:rsidP="00AD21A0">
            <w:pPr>
              <w:spacing w:after="0" w:line="240" w:lineRule="auto"/>
              <w:ind w:right="23"/>
              <w:jc w:val="both"/>
              <w:rPr>
                <w:rFonts w:ascii="Arial Narrow" w:hAnsi="Arial Narrow" w:cs="Arial"/>
                <w:sz w:val="18"/>
                <w:szCs w:val="18"/>
                <w:lang w:val="ro-RO"/>
              </w:rPr>
            </w:pPr>
            <w:r w:rsidRPr="00AD21A0">
              <w:rPr>
                <w:rFonts w:ascii="Arial Narrow" w:hAnsi="Arial Narrow" w:cs="Arial"/>
                <w:sz w:val="18"/>
                <w:szCs w:val="18"/>
                <w:lang w:val="ro-RO"/>
              </w:rPr>
              <w:t>20</w:t>
            </w:r>
          </w:p>
        </w:tc>
        <w:tc>
          <w:tcPr>
            <w:tcW w:w="1080" w:type="dxa"/>
          </w:tcPr>
          <w:p w:rsidR="00596E33" w:rsidRPr="00AD21A0" w:rsidRDefault="00596E33" w:rsidP="00AD21A0">
            <w:pPr>
              <w:spacing w:after="0" w:line="240" w:lineRule="auto"/>
              <w:ind w:right="23"/>
              <w:jc w:val="both"/>
              <w:rPr>
                <w:rFonts w:ascii="Arial Narrow" w:hAnsi="Arial Narrow" w:cs="Arial"/>
                <w:b/>
                <w:sz w:val="20"/>
                <w:szCs w:val="20"/>
                <w:lang w:val="ro-RO"/>
              </w:rPr>
            </w:pPr>
            <w:r w:rsidRPr="00AD21A0">
              <w:rPr>
                <w:rFonts w:ascii="Arial Narrow" w:hAnsi="Arial Narrow" w:cs="Arial"/>
                <w:b/>
                <w:sz w:val="20"/>
                <w:szCs w:val="20"/>
                <w:lang w:val="ro-RO"/>
              </w:rPr>
              <w:t>165 deţinuţi</w:t>
            </w:r>
          </w:p>
        </w:tc>
      </w:tr>
      <w:tr w:rsidR="00596E33" w:rsidRPr="00AD21A0" w:rsidTr="00AD21A0">
        <w:tc>
          <w:tcPr>
            <w:tcW w:w="2358" w:type="dxa"/>
            <w:shd w:val="clear" w:color="auto" w:fill="EEECE1"/>
          </w:tcPr>
          <w:p w:rsidR="00596E33" w:rsidRPr="00AD21A0" w:rsidRDefault="00596E33" w:rsidP="00AD21A0">
            <w:pPr>
              <w:spacing w:after="0" w:line="240" w:lineRule="auto"/>
              <w:ind w:right="23"/>
              <w:jc w:val="both"/>
              <w:rPr>
                <w:rFonts w:ascii="Arial Narrow" w:hAnsi="Arial Narrow" w:cs="Arial"/>
                <w:b/>
                <w:sz w:val="20"/>
                <w:szCs w:val="20"/>
                <w:lang w:val="ro-RO"/>
              </w:rPr>
            </w:pPr>
            <w:r w:rsidRPr="00AD21A0">
              <w:rPr>
                <w:rFonts w:ascii="Arial Narrow" w:hAnsi="Arial Narrow" w:cs="Arial"/>
                <w:b/>
                <w:sz w:val="20"/>
                <w:szCs w:val="20"/>
                <w:lang w:val="ro-RO"/>
              </w:rPr>
              <w:t>A educa pentru a repara-iniţiere în practicile restaurative</w:t>
            </w:r>
          </w:p>
        </w:tc>
        <w:tc>
          <w:tcPr>
            <w:tcW w:w="1080" w:type="dxa"/>
          </w:tcPr>
          <w:p w:rsidR="00596E33" w:rsidRPr="00AD21A0" w:rsidRDefault="00596E33" w:rsidP="00AD21A0">
            <w:pPr>
              <w:spacing w:after="0" w:line="240" w:lineRule="auto"/>
              <w:ind w:right="23"/>
              <w:jc w:val="both"/>
              <w:rPr>
                <w:rFonts w:ascii="Arial Narrow" w:hAnsi="Arial Narrow" w:cs="Arial"/>
                <w:sz w:val="18"/>
                <w:szCs w:val="18"/>
                <w:lang w:val="ro-RO"/>
              </w:rPr>
            </w:pPr>
            <w:r w:rsidRPr="00AD21A0">
              <w:rPr>
                <w:rFonts w:ascii="Arial Narrow" w:hAnsi="Arial Narrow" w:cs="Arial"/>
                <w:sz w:val="18"/>
                <w:szCs w:val="18"/>
                <w:lang w:val="ro-RO"/>
              </w:rPr>
              <w:t>22</w:t>
            </w:r>
          </w:p>
        </w:tc>
        <w:tc>
          <w:tcPr>
            <w:tcW w:w="990" w:type="dxa"/>
          </w:tcPr>
          <w:p w:rsidR="00596E33" w:rsidRPr="00AD21A0" w:rsidRDefault="00596E33" w:rsidP="00AD21A0">
            <w:pPr>
              <w:spacing w:after="0" w:line="240" w:lineRule="auto"/>
              <w:ind w:right="23"/>
              <w:jc w:val="both"/>
              <w:rPr>
                <w:rFonts w:ascii="Arial Narrow" w:hAnsi="Arial Narrow" w:cs="Arial"/>
                <w:sz w:val="18"/>
                <w:szCs w:val="18"/>
                <w:lang w:val="ro-RO"/>
              </w:rPr>
            </w:pPr>
            <w:r w:rsidRPr="00AD21A0">
              <w:rPr>
                <w:rFonts w:ascii="Arial Narrow" w:hAnsi="Arial Narrow" w:cs="Arial"/>
                <w:sz w:val="18"/>
                <w:szCs w:val="18"/>
                <w:lang w:val="ro-RO"/>
              </w:rPr>
              <w:t>30</w:t>
            </w:r>
          </w:p>
        </w:tc>
        <w:tc>
          <w:tcPr>
            <w:tcW w:w="990" w:type="dxa"/>
          </w:tcPr>
          <w:p w:rsidR="00596E33" w:rsidRPr="00AD21A0" w:rsidRDefault="00596E33" w:rsidP="00AD21A0">
            <w:pPr>
              <w:spacing w:after="0" w:line="240" w:lineRule="auto"/>
              <w:ind w:right="23"/>
              <w:jc w:val="both"/>
              <w:rPr>
                <w:rFonts w:ascii="Arial Narrow" w:hAnsi="Arial Narrow" w:cs="Arial"/>
                <w:sz w:val="18"/>
                <w:szCs w:val="18"/>
                <w:lang w:val="ro-RO"/>
              </w:rPr>
            </w:pPr>
            <w:r w:rsidRPr="00AD21A0">
              <w:rPr>
                <w:rFonts w:ascii="Arial Narrow" w:hAnsi="Arial Narrow" w:cs="Arial"/>
                <w:sz w:val="18"/>
                <w:szCs w:val="18"/>
                <w:lang w:val="ro-RO"/>
              </w:rPr>
              <w:t>17</w:t>
            </w:r>
          </w:p>
        </w:tc>
        <w:tc>
          <w:tcPr>
            <w:tcW w:w="990" w:type="dxa"/>
          </w:tcPr>
          <w:p w:rsidR="00596E33" w:rsidRPr="00AD21A0" w:rsidRDefault="00596E33" w:rsidP="00AD21A0">
            <w:pPr>
              <w:spacing w:after="0" w:line="240" w:lineRule="auto"/>
              <w:ind w:right="23"/>
              <w:jc w:val="both"/>
              <w:rPr>
                <w:rFonts w:ascii="Arial Narrow" w:hAnsi="Arial Narrow" w:cs="Arial"/>
                <w:sz w:val="18"/>
                <w:szCs w:val="18"/>
                <w:lang w:val="ro-RO"/>
              </w:rPr>
            </w:pPr>
            <w:r w:rsidRPr="00AD21A0">
              <w:rPr>
                <w:rFonts w:ascii="Arial Narrow" w:hAnsi="Arial Narrow" w:cs="Arial"/>
                <w:sz w:val="18"/>
                <w:szCs w:val="18"/>
                <w:lang w:val="ro-RO"/>
              </w:rPr>
              <w:t>34</w:t>
            </w:r>
          </w:p>
        </w:tc>
        <w:tc>
          <w:tcPr>
            <w:tcW w:w="990" w:type="dxa"/>
          </w:tcPr>
          <w:p w:rsidR="00596E33" w:rsidRPr="00AD21A0" w:rsidRDefault="00596E33" w:rsidP="00AD21A0">
            <w:pPr>
              <w:spacing w:after="0" w:line="240" w:lineRule="auto"/>
              <w:ind w:right="23"/>
              <w:jc w:val="both"/>
              <w:rPr>
                <w:rFonts w:ascii="Arial Narrow" w:hAnsi="Arial Narrow" w:cs="Arial"/>
                <w:sz w:val="18"/>
                <w:szCs w:val="18"/>
                <w:lang w:val="ro-RO"/>
              </w:rPr>
            </w:pPr>
            <w:r w:rsidRPr="00AD21A0">
              <w:rPr>
                <w:rFonts w:ascii="Arial Narrow" w:hAnsi="Arial Narrow" w:cs="Arial"/>
                <w:sz w:val="18"/>
                <w:szCs w:val="18"/>
                <w:lang w:val="ro-RO"/>
              </w:rPr>
              <w:t>10</w:t>
            </w:r>
          </w:p>
        </w:tc>
        <w:tc>
          <w:tcPr>
            <w:tcW w:w="1080" w:type="dxa"/>
          </w:tcPr>
          <w:p w:rsidR="00596E33" w:rsidRPr="00AD21A0" w:rsidRDefault="00596E33" w:rsidP="00AD21A0">
            <w:pPr>
              <w:spacing w:after="0" w:line="240" w:lineRule="auto"/>
              <w:ind w:right="23"/>
              <w:jc w:val="both"/>
              <w:rPr>
                <w:rFonts w:ascii="Arial Narrow" w:hAnsi="Arial Narrow" w:cs="Arial"/>
                <w:sz w:val="18"/>
                <w:szCs w:val="18"/>
                <w:lang w:val="ro-RO"/>
              </w:rPr>
            </w:pPr>
            <w:r w:rsidRPr="00AD21A0">
              <w:rPr>
                <w:rFonts w:ascii="Arial Narrow" w:hAnsi="Arial Narrow" w:cs="Arial"/>
                <w:sz w:val="18"/>
                <w:szCs w:val="18"/>
                <w:lang w:val="ro-RO"/>
              </w:rPr>
              <w:t>26</w:t>
            </w:r>
          </w:p>
        </w:tc>
        <w:tc>
          <w:tcPr>
            <w:tcW w:w="1080" w:type="dxa"/>
          </w:tcPr>
          <w:p w:rsidR="00596E33" w:rsidRPr="00AD21A0" w:rsidRDefault="00596E33" w:rsidP="00AD21A0">
            <w:pPr>
              <w:spacing w:after="0" w:line="240" w:lineRule="auto"/>
              <w:ind w:right="23"/>
              <w:jc w:val="both"/>
              <w:rPr>
                <w:rFonts w:ascii="Arial Narrow" w:hAnsi="Arial Narrow" w:cs="Arial"/>
                <w:b/>
                <w:sz w:val="20"/>
                <w:szCs w:val="20"/>
                <w:lang w:val="ro-RO"/>
              </w:rPr>
            </w:pPr>
            <w:r w:rsidRPr="00AD21A0">
              <w:rPr>
                <w:rFonts w:ascii="Arial Narrow" w:hAnsi="Arial Narrow" w:cs="Arial"/>
                <w:b/>
                <w:sz w:val="20"/>
                <w:szCs w:val="20"/>
                <w:lang w:val="ro-RO"/>
              </w:rPr>
              <w:t>139 deţinuţi</w:t>
            </w:r>
          </w:p>
        </w:tc>
      </w:tr>
      <w:tr w:rsidR="00596E33" w:rsidRPr="00AD21A0" w:rsidTr="00AD21A0">
        <w:tc>
          <w:tcPr>
            <w:tcW w:w="2358" w:type="dxa"/>
            <w:shd w:val="clear" w:color="auto" w:fill="EEECE1"/>
          </w:tcPr>
          <w:p w:rsidR="00596E33" w:rsidRPr="00AD21A0" w:rsidRDefault="00596E33" w:rsidP="00AD21A0">
            <w:pPr>
              <w:spacing w:after="0" w:line="240" w:lineRule="auto"/>
              <w:ind w:right="23"/>
              <w:jc w:val="both"/>
              <w:rPr>
                <w:rFonts w:ascii="Arial Narrow" w:hAnsi="Arial Narrow" w:cs="Arial"/>
                <w:b/>
                <w:sz w:val="20"/>
                <w:szCs w:val="20"/>
                <w:lang w:val="ro-RO"/>
              </w:rPr>
            </w:pPr>
            <w:r w:rsidRPr="00AD21A0">
              <w:rPr>
                <w:rFonts w:ascii="Arial Narrow" w:hAnsi="Arial Narrow" w:cs="Arial"/>
                <w:b/>
                <w:sz w:val="20"/>
                <w:szCs w:val="20"/>
                <w:lang w:val="ro-RO"/>
              </w:rPr>
              <w:t>Managementul Voluntarilor</w:t>
            </w:r>
          </w:p>
        </w:tc>
        <w:tc>
          <w:tcPr>
            <w:tcW w:w="1080" w:type="dxa"/>
          </w:tcPr>
          <w:p w:rsidR="00596E33" w:rsidRPr="00AD21A0" w:rsidRDefault="00596E33" w:rsidP="00AD21A0">
            <w:pPr>
              <w:spacing w:after="0" w:line="240" w:lineRule="auto"/>
              <w:ind w:right="23"/>
              <w:jc w:val="both"/>
              <w:rPr>
                <w:rFonts w:ascii="Arial Narrow" w:hAnsi="Arial Narrow" w:cs="Arial"/>
                <w:sz w:val="18"/>
                <w:szCs w:val="18"/>
                <w:lang w:val="ro-RO"/>
              </w:rPr>
            </w:pPr>
            <w:r w:rsidRPr="00AD21A0">
              <w:rPr>
                <w:rFonts w:ascii="Arial Narrow" w:hAnsi="Arial Narrow" w:cs="Arial"/>
                <w:sz w:val="18"/>
                <w:szCs w:val="18"/>
                <w:lang w:val="ro-RO"/>
              </w:rPr>
              <w:t>1 voluntar</w:t>
            </w:r>
          </w:p>
          <w:p w:rsidR="00596E33" w:rsidRPr="00AD21A0" w:rsidRDefault="00596E33" w:rsidP="00AD21A0">
            <w:pPr>
              <w:spacing w:after="0" w:line="240" w:lineRule="auto"/>
              <w:ind w:right="23"/>
              <w:jc w:val="both"/>
              <w:rPr>
                <w:rFonts w:ascii="Arial Narrow" w:hAnsi="Arial Narrow" w:cs="Arial"/>
                <w:sz w:val="18"/>
                <w:szCs w:val="18"/>
                <w:lang w:val="ro-RO"/>
              </w:rPr>
            </w:pPr>
            <w:r w:rsidRPr="00AD21A0">
              <w:rPr>
                <w:rFonts w:ascii="Arial Narrow" w:hAnsi="Arial Narrow" w:cs="Arial"/>
                <w:sz w:val="18"/>
                <w:szCs w:val="18"/>
                <w:lang w:val="ro-RO"/>
              </w:rPr>
              <w:t>18 deţinuţi</w:t>
            </w:r>
          </w:p>
        </w:tc>
        <w:tc>
          <w:tcPr>
            <w:tcW w:w="990" w:type="dxa"/>
          </w:tcPr>
          <w:p w:rsidR="00596E33" w:rsidRPr="00AD21A0" w:rsidRDefault="00596E33" w:rsidP="00AD21A0">
            <w:pPr>
              <w:spacing w:after="0" w:line="240" w:lineRule="auto"/>
              <w:ind w:right="23"/>
              <w:jc w:val="both"/>
              <w:rPr>
                <w:rFonts w:ascii="Arial Narrow" w:hAnsi="Arial Narrow" w:cs="Arial"/>
                <w:sz w:val="18"/>
                <w:szCs w:val="18"/>
                <w:lang w:val="ro-RO"/>
              </w:rPr>
            </w:pPr>
            <w:r w:rsidRPr="00AD21A0">
              <w:rPr>
                <w:rFonts w:ascii="Arial Narrow" w:hAnsi="Arial Narrow" w:cs="Arial"/>
                <w:sz w:val="18"/>
                <w:szCs w:val="18"/>
                <w:lang w:val="ro-RO"/>
              </w:rPr>
              <w:t>13voluntari</w:t>
            </w:r>
          </w:p>
          <w:p w:rsidR="00596E33" w:rsidRPr="00AD21A0" w:rsidRDefault="00596E33" w:rsidP="00AD21A0">
            <w:pPr>
              <w:spacing w:after="0" w:line="240" w:lineRule="auto"/>
              <w:ind w:right="23"/>
              <w:jc w:val="both"/>
              <w:rPr>
                <w:rFonts w:ascii="Arial Narrow" w:hAnsi="Arial Narrow" w:cs="Arial"/>
                <w:sz w:val="18"/>
                <w:szCs w:val="18"/>
                <w:lang w:val="ro-RO"/>
              </w:rPr>
            </w:pPr>
            <w:r w:rsidRPr="00AD21A0">
              <w:rPr>
                <w:rFonts w:ascii="Arial Narrow" w:hAnsi="Arial Narrow" w:cs="Arial"/>
                <w:sz w:val="18"/>
                <w:szCs w:val="18"/>
                <w:lang w:val="ro-RO"/>
              </w:rPr>
              <w:t>276deţinuţi</w:t>
            </w:r>
          </w:p>
        </w:tc>
        <w:tc>
          <w:tcPr>
            <w:tcW w:w="990" w:type="dxa"/>
          </w:tcPr>
          <w:p w:rsidR="00596E33" w:rsidRPr="00AD21A0" w:rsidRDefault="00596E33" w:rsidP="00AD21A0">
            <w:pPr>
              <w:spacing w:after="0" w:line="240" w:lineRule="auto"/>
              <w:ind w:right="23"/>
              <w:jc w:val="both"/>
              <w:rPr>
                <w:rFonts w:ascii="Arial Narrow" w:hAnsi="Arial Narrow" w:cs="Arial"/>
                <w:sz w:val="18"/>
                <w:szCs w:val="18"/>
                <w:lang w:val="ro-RO"/>
              </w:rPr>
            </w:pPr>
            <w:r w:rsidRPr="00AD21A0">
              <w:rPr>
                <w:rFonts w:ascii="Arial Narrow" w:hAnsi="Arial Narrow" w:cs="Arial"/>
                <w:sz w:val="18"/>
                <w:szCs w:val="18"/>
                <w:lang w:val="ro-RO"/>
              </w:rPr>
              <w:t>8 voluntari</w:t>
            </w:r>
          </w:p>
          <w:p w:rsidR="00596E33" w:rsidRPr="00AD21A0" w:rsidRDefault="00596E33" w:rsidP="00AD21A0">
            <w:pPr>
              <w:spacing w:after="0" w:line="240" w:lineRule="auto"/>
              <w:ind w:right="23"/>
              <w:jc w:val="both"/>
              <w:rPr>
                <w:rFonts w:ascii="Arial Narrow" w:hAnsi="Arial Narrow" w:cs="Arial"/>
                <w:sz w:val="18"/>
                <w:szCs w:val="18"/>
                <w:lang w:val="ro-RO"/>
              </w:rPr>
            </w:pPr>
            <w:r w:rsidRPr="00AD21A0">
              <w:rPr>
                <w:rFonts w:ascii="Arial Narrow" w:hAnsi="Arial Narrow" w:cs="Arial"/>
                <w:sz w:val="18"/>
                <w:szCs w:val="18"/>
                <w:lang w:val="ro-RO"/>
              </w:rPr>
              <w:t>22 deţinuţi</w:t>
            </w:r>
          </w:p>
        </w:tc>
        <w:tc>
          <w:tcPr>
            <w:tcW w:w="990" w:type="dxa"/>
          </w:tcPr>
          <w:p w:rsidR="00596E33" w:rsidRPr="00AD21A0" w:rsidRDefault="00596E33" w:rsidP="00AD21A0">
            <w:pPr>
              <w:spacing w:after="0" w:line="240" w:lineRule="auto"/>
              <w:ind w:right="23"/>
              <w:jc w:val="both"/>
              <w:rPr>
                <w:rFonts w:ascii="Arial Narrow" w:hAnsi="Arial Narrow" w:cs="Arial"/>
                <w:sz w:val="18"/>
                <w:szCs w:val="18"/>
                <w:lang w:val="ro-RO"/>
              </w:rPr>
            </w:pPr>
            <w:r w:rsidRPr="00AD21A0">
              <w:rPr>
                <w:rFonts w:ascii="Arial Narrow" w:hAnsi="Arial Narrow" w:cs="Arial"/>
                <w:sz w:val="18"/>
                <w:szCs w:val="18"/>
                <w:lang w:val="ro-RO"/>
              </w:rPr>
              <w:t>11voluntari</w:t>
            </w:r>
          </w:p>
          <w:p w:rsidR="00596E33" w:rsidRPr="00AD21A0" w:rsidRDefault="00596E33" w:rsidP="00AD21A0">
            <w:pPr>
              <w:spacing w:after="0" w:line="240" w:lineRule="auto"/>
              <w:ind w:right="23"/>
              <w:jc w:val="both"/>
              <w:rPr>
                <w:rFonts w:ascii="Arial Narrow" w:hAnsi="Arial Narrow" w:cs="Arial"/>
                <w:sz w:val="18"/>
                <w:szCs w:val="18"/>
                <w:lang w:val="ro-RO"/>
              </w:rPr>
            </w:pPr>
            <w:r w:rsidRPr="00AD21A0">
              <w:rPr>
                <w:rFonts w:ascii="Arial Narrow" w:hAnsi="Arial Narrow" w:cs="Arial"/>
                <w:sz w:val="18"/>
                <w:szCs w:val="18"/>
                <w:lang w:val="ro-RO"/>
              </w:rPr>
              <w:t>55 deţinuţi</w:t>
            </w:r>
          </w:p>
        </w:tc>
        <w:tc>
          <w:tcPr>
            <w:tcW w:w="990" w:type="dxa"/>
          </w:tcPr>
          <w:p w:rsidR="00596E33" w:rsidRPr="00AD21A0" w:rsidRDefault="00596E33" w:rsidP="00AD21A0">
            <w:pPr>
              <w:spacing w:after="0" w:line="240" w:lineRule="auto"/>
              <w:ind w:right="23"/>
              <w:jc w:val="both"/>
              <w:rPr>
                <w:rFonts w:ascii="Arial Narrow" w:hAnsi="Arial Narrow" w:cs="Arial"/>
                <w:sz w:val="18"/>
                <w:szCs w:val="18"/>
                <w:lang w:val="ro-RO"/>
              </w:rPr>
            </w:pPr>
            <w:r w:rsidRPr="00AD21A0">
              <w:rPr>
                <w:rFonts w:ascii="Arial Narrow" w:hAnsi="Arial Narrow" w:cs="Arial"/>
                <w:sz w:val="18"/>
                <w:szCs w:val="18"/>
                <w:lang w:val="ro-RO"/>
              </w:rPr>
              <w:t>6 voluntari</w:t>
            </w:r>
          </w:p>
          <w:p w:rsidR="00596E33" w:rsidRPr="00AD21A0" w:rsidRDefault="00596E33" w:rsidP="00AD21A0">
            <w:pPr>
              <w:spacing w:after="0" w:line="240" w:lineRule="auto"/>
              <w:ind w:right="23"/>
              <w:jc w:val="both"/>
              <w:rPr>
                <w:rFonts w:ascii="Arial Narrow" w:hAnsi="Arial Narrow" w:cs="Arial"/>
                <w:sz w:val="18"/>
                <w:szCs w:val="18"/>
                <w:lang w:val="ro-RO"/>
              </w:rPr>
            </w:pPr>
            <w:r w:rsidRPr="00AD21A0">
              <w:rPr>
                <w:rFonts w:ascii="Arial Narrow" w:hAnsi="Arial Narrow" w:cs="Arial"/>
                <w:sz w:val="18"/>
                <w:szCs w:val="18"/>
                <w:lang w:val="ro-RO"/>
              </w:rPr>
              <w:t>96 deţinute</w:t>
            </w:r>
          </w:p>
        </w:tc>
        <w:tc>
          <w:tcPr>
            <w:tcW w:w="1080" w:type="dxa"/>
          </w:tcPr>
          <w:p w:rsidR="00596E33" w:rsidRPr="00AD21A0" w:rsidRDefault="00596E33" w:rsidP="00AD21A0">
            <w:pPr>
              <w:spacing w:after="0" w:line="240" w:lineRule="auto"/>
              <w:ind w:right="23"/>
              <w:jc w:val="both"/>
              <w:rPr>
                <w:rFonts w:ascii="Arial Narrow" w:hAnsi="Arial Narrow" w:cs="Arial"/>
                <w:sz w:val="18"/>
                <w:szCs w:val="18"/>
                <w:lang w:val="ro-RO"/>
              </w:rPr>
            </w:pPr>
            <w:r w:rsidRPr="00AD21A0">
              <w:rPr>
                <w:rFonts w:ascii="Arial Narrow" w:hAnsi="Arial Narrow" w:cs="Arial"/>
                <w:sz w:val="18"/>
                <w:szCs w:val="18"/>
                <w:lang w:val="ro-RO"/>
              </w:rPr>
              <w:t>27 voluntari</w:t>
            </w:r>
          </w:p>
          <w:p w:rsidR="00596E33" w:rsidRPr="00AD21A0" w:rsidRDefault="00596E33" w:rsidP="00AD21A0">
            <w:pPr>
              <w:spacing w:after="0" w:line="240" w:lineRule="auto"/>
              <w:ind w:right="23"/>
              <w:jc w:val="both"/>
              <w:rPr>
                <w:rFonts w:ascii="Arial Narrow" w:hAnsi="Arial Narrow" w:cs="Arial"/>
                <w:sz w:val="18"/>
                <w:szCs w:val="18"/>
                <w:lang w:val="ro-RO"/>
              </w:rPr>
            </w:pPr>
            <w:r w:rsidRPr="00AD21A0">
              <w:rPr>
                <w:rFonts w:ascii="Arial Narrow" w:hAnsi="Arial Narrow" w:cs="Arial"/>
                <w:sz w:val="18"/>
                <w:szCs w:val="18"/>
                <w:lang w:val="ro-RO"/>
              </w:rPr>
              <w:t>98 deţinuţi</w:t>
            </w:r>
          </w:p>
        </w:tc>
        <w:tc>
          <w:tcPr>
            <w:tcW w:w="1080" w:type="dxa"/>
          </w:tcPr>
          <w:p w:rsidR="00596E33" w:rsidRPr="00AD21A0" w:rsidRDefault="00596E33" w:rsidP="00AD21A0">
            <w:pPr>
              <w:spacing w:after="0" w:line="240" w:lineRule="auto"/>
              <w:ind w:right="23"/>
              <w:jc w:val="both"/>
              <w:rPr>
                <w:rFonts w:ascii="Arial Narrow" w:hAnsi="Arial Narrow" w:cs="Arial"/>
                <w:b/>
                <w:sz w:val="20"/>
                <w:szCs w:val="20"/>
                <w:lang w:val="ro-RO"/>
              </w:rPr>
            </w:pPr>
            <w:r w:rsidRPr="00AD21A0">
              <w:rPr>
                <w:rFonts w:ascii="Arial Narrow" w:hAnsi="Arial Narrow" w:cs="Arial"/>
                <w:b/>
                <w:sz w:val="20"/>
                <w:szCs w:val="20"/>
                <w:lang w:val="ro-RO"/>
              </w:rPr>
              <w:t>66 voluntari</w:t>
            </w:r>
          </w:p>
          <w:p w:rsidR="00596E33" w:rsidRPr="00AD21A0" w:rsidRDefault="00596E33" w:rsidP="00AD21A0">
            <w:pPr>
              <w:spacing w:after="0" w:line="240" w:lineRule="auto"/>
              <w:ind w:right="23"/>
              <w:jc w:val="both"/>
              <w:rPr>
                <w:rFonts w:ascii="Arial Narrow" w:hAnsi="Arial Narrow" w:cs="Arial"/>
                <w:b/>
                <w:sz w:val="20"/>
                <w:szCs w:val="20"/>
                <w:lang w:val="ro-RO"/>
              </w:rPr>
            </w:pPr>
            <w:r w:rsidRPr="00AD21A0">
              <w:rPr>
                <w:rFonts w:ascii="Arial Narrow" w:hAnsi="Arial Narrow" w:cs="Arial"/>
                <w:b/>
                <w:sz w:val="20"/>
                <w:szCs w:val="20"/>
                <w:lang w:val="ro-RO"/>
              </w:rPr>
              <w:t>565 deţinuţi</w:t>
            </w:r>
          </w:p>
        </w:tc>
      </w:tr>
      <w:tr w:rsidR="00596E33" w:rsidRPr="00AD21A0" w:rsidTr="00AD21A0">
        <w:tc>
          <w:tcPr>
            <w:tcW w:w="2358" w:type="dxa"/>
            <w:shd w:val="clear" w:color="auto" w:fill="EEECE1"/>
          </w:tcPr>
          <w:p w:rsidR="00596E33" w:rsidRPr="00AD21A0" w:rsidRDefault="00596E33" w:rsidP="00AD21A0">
            <w:pPr>
              <w:spacing w:after="0" w:line="240" w:lineRule="auto"/>
              <w:ind w:right="23"/>
              <w:jc w:val="both"/>
              <w:rPr>
                <w:rFonts w:ascii="Arial Narrow" w:hAnsi="Arial Narrow" w:cs="Arial"/>
                <w:b/>
                <w:sz w:val="20"/>
                <w:szCs w:val="20"/>
                <w:lang w:val="ro-RO"/>
              </w:rPr>
            </w:pPr>
            <w:r w:rsidRPr="00AD21A0">
              <w:rPr>
                <w:rFonts w:ascii="Arial Narrow" w:hAnsi="Arial Narrow" w:cs="Arial"/>
                <w:b/>
                <w:sz w:val="20"/>
                <w:szCs w:val="20"/>
                <w:lang w:val="ro-RO"/>
              </w:rPr>
              <w:t>Dezvoltarea spiritului antreprenorial al persoanelor private de libertate Gândeşte pentru viitor</w:t>
            </w:r>
          </w:p>
        </w:tc>
        <w:tc>
          <w:tcPr>
            <w:tcW w:w="1080" w:type="dxa"/>
          </w:tcPr>
          <w:p w:rsidR="00596E33" w:rsidRPr="00AD21A0" w:rsidRDefault="00596E33" w:rsidP="00AD21A0">
            <w:pPr>
              <w:spacing w:after="0" w:line="240" w:lineRule="auto"/>
              <w:ind w:right="23"/>
              <w:jc w:val="both"/>
              <w:rPr>
                <w:rFonts w:ascii="Arial Narrow" w:hAnsi="Arial Narrow" w:cs="Arial"/>
                <w:sz w:val="18"/>
                <w:szCs w:val="18"/>
                <w:lang w:val="ro-RO"/>
              </w:rPr>
            </w:pPr>
            <w:r w:rsidRPr="00AD21A0">
              <w:rPr>
                <w:rFonts w:ascii="Arial Narrow" w:hAnsi="Arial Narrow" w:cs="Arial"/>
                <w:sz w:val="18"/>
                <w:szCs w:val="18"/>
                <w:lang w:val="ro-RO"/>
              </w:rPr>
              <w:t>20</w:t>
            </w:r>
          </w:p>
        </w:tc>
        <w:tc>
          <w:tcPr>
            <w:tcW w:w="990" w:type="dxa"/>
          </w:tcPr>
          <w:p w:rsidR="00596E33" w:rsidRPr="00AD21A0" w:rsidRDefault="00596E33" w:rsidP="00AD21A0">
            <w:pPr>
              <w:spacing w:after="0" w:line="240" w:lineRule="auto"/>
              <w:ind w:right="23"/>
              <w:jc w:val="both"/>
              <w:rPr>
                <w:rFonts w:ascii="Arial Narrow" w:hAnsi="Arial Narrow" w:cs="Arial"/>
                <w:sz w:val="18"/>
                <w:szCs w:val="18"/>
                <w:lang w:val="ro-RO"/>
              </w:rPr>
            </w:pPr>
            <w:r w:rsidRPr="00AD21A0">
              <w:rPr>
                <w:rFonts w:ascii="Arial Narrow" w:hAnsi="Arial Narrow" w:cs="Arial"/>
                <w:sz w:val="18"/>
                <w:szCs w:val="18"/>
                <w:lang w:val="ro-RO"/>
              </w:rPr>
              <w:t>35</w:t>
            </w:r>
          </w:p>
        </w:tc>
        <w:tc>
          <w:tcPr>
            <w:tcW w:w="990" w:type="dxa"/>
          </w:tcPr>
          <w:p w:rsidR="00596E33" w:rsidRPr="00AD21A0" w:rsidRDefault="00596E33" w:rsidP="00AD21A0">
            <w:pPr>
              <w:spacing w:after="0" w:line="240" w:lineRule="auto"/>
              <w:ind w:right="23"/>
              <w:jc w:val="both"/>
              <w:rPr>
                <w:rFonts w:ascii="Arial Narrow" w:hAnsi="Arial Narrow" w:cs="Arial"/>
                <w:sz w:val="18"/>
                <w:szCs w:val="18"/>
                <w:lang w:val="ro-RO"/>
              </w:rPr>
            </w:pPr>
            <w:r w:rsidRPr="00AD21A0">
              <w:rPr>
                <w:rFonts w:ascii="Arial Narrow" w:hAnsi="Arial Narrow" w:cs="Arial"/>
                <w:sz w:val="18"/>
                <w:szCs w:val="18"/>
                <w:lang w:val="ro-RO"/>
              </w:rPr>
              <w:t>29</w:t>
            </w:r>
          </w:p>
        </w:tc>
        <w:tc>
          <w:tcPr>
            <w:tcW w:w="990" w:type="dxa"/>
          </w:tcPr>
          <w:p w:rsidR="00596E33" w:rsidRPr="00AD21A0" w:rsidRDefault="00596E33" w:rsidP="00AD21A0">
            <w:pPr>
              <w:spacing w:after="0" w:line="240" w:lineRule="auto"/>
              <w:ind w:right="23"/>
              <w:jc w:val="both"/>
              <w:rPr>
                <w:rFonts w:ascii="Arial Narrow" w:hAnsi="Arial Narrow" w:cs="Arial"/>
                <w:sz w:val="18"/>
                <w:szCs w:val="18"/>
                <w:lang w:val="ro-RO"/>
              </w:rPr>
            </w:pPr>
            <w:r w:rsidRPr="00AD21A0">
              <w:rPr>
                <w:rFonts w:ascii="Arial Narrow" w:hAnsi="Arial Narrow" w:cs="Arial"/>
                <w:sz w:val="18"/>
                <w:szCs w:val="18"/>
                <w:lang w:val="ro-RO"/>
              </w:rPr>
              <w:t>23</w:t>
            </w:r>
          </w:p>
        </w:tc>
        <w:tc>
          <w:tcPr>
            <w:tcW w:w="990" w:type="dxa"/>
          </w:tcPr>
          <w:p w:rsidR="00596E33" w:rsidRPr="00AD21A0" w:rsidRDefault="00596E33" w:rsidP="00AD21A0">
            <w:pPr>
              <w:spacing w:after="0" w:line="240" w:lineRule="auto"/>
              <w:ind w:right="23"/>
              <w:jc w:val="both"/>
              <w:rPr>
                <w:rFonts w:ascii="Arial Narrow" w:hAnsi="Arial Narrow" w:cs="Arial"/>
                <w:sz w:val="18"/>
                <w:szCs w:val="18"/>
                <w:lang w:val="ro-RO"/>
              </w:rPr>
            </w:pPr>
            <w:r w:rsidRPr="00AD21A0">
              <w:rPr>
                <w:rFonts w:ascii="Arial Narrow" w:hAnsi="Arial Narrow" w:cs="Arial"/>
                <w:sz w:val="18"/>
                <w:szCs w:val="18"/>
                <w:lang w:val="ro-RO"/>
              </w:rPr>
              <w:t>15</w:t>
            </w:r>
          </w:p>
        </w:tc>
        <w:tc>
          <w:tcPr>
            <w:tcW w:w="1080" w:type="dxa"/>
          </w:tcPr>
          <w:p w:rsidR="00596E33" w:rsidRPr="00AD21A0" w:rsidRDefault="00596E33" w:rsidP="00AD21A0">
            <w:pPr>
              <w:spacing w:after="0" w:line="240" w:lineRule="auto"/>
              <w:ind w:right="23"/>
              <w:jc w:val="both"/>
              <w:rPr>
                <w:rFonts w:ascii="Arial Narrow" w:hAnsi="Arial Narrow" w:cs="Arial"/>
                <w:sz w:val="18"/>
                <w:szCs w:val="18"/>
                <w:lang w:val="ro-RO"/>
              </w:rPr>
            </w:pPr>
            <w:r w:rsidRPr="00AD21A0">
              <w:rPr>
                <w:rFonts w:ascii="Arial Narrow" w:hAnsi="Arial Narrow" w:cs="Arial"/>
                <w:sz w:val="18"/>
                <w:szCs w:val="18"/>
                <w:lang w:val="ro-RO"/>
              </w:rPr>
              <w:t>28</w:t>
            </w:r>
          </w:p>
        </w:tc>
        <w:tc>
          <w:tcPr>
            <w:tcW w:w="1080" w:type="dxa"/>
          </w:tcPr>
          <w:p w:rsidR="00596E33" w:rsidRPr="00AD21A0" w:rsidRDefault="00596E33" w:rsidP="00AD21A0">
            <w:pPr>
              <w:spacing w:after="0" w:line="240" w:lineRule="auto"/>
              <w:ind w:right="23"/>
              <w:jc w:val="both"/>
              <w:rPr>
                <w:rFonts w:ascii="Arial Narrow" w:hAnsi="Arial Narrow" w:cs="Arial"/>
                <w:b/>
                <w:sz w:val="20"/>
                <w:szCs w:val="20"/>
                <w:lang w:val="ro-RO"/>
              </w:rPr>
            </w:pPr>
            <w:r w:rsidRPr="00AD21A0">
              <w:rPr>
                <w:rFonts w:ascii="Arial Narrow" w:hAnsi="Arial Narrow" w:cs="Arial"/>
                <w:b/>
                <w:sz w:val="20"/>
                <w:szCs w:val="20"/>
                <w:lang w:val="ro-RO"/>
              </w:rPr>
              <w:t>150 deţinuţi</w:t>
            </w:r>
          </w:p>
        </w:tc>
      </w:tr>
      <w:tr w:rsidR="00596E33" w:rsidRPr="00AD21A0" w:rsidTr="00AD21A0">
        <w:tc>
          <w:tcPr>
            <w:tcW w:w="2358" w:type="dxa"/>
            <w:shd w:val="clear" w:color="auto" w:fill="EEECE1"/>
          </w:tcPr>
          <w:p w:rsidR="00596E33" w:rsidRPr="00AD21A0" w:rsidRDefault="00596E33" w:rsidP="00AD21A0">
            <w:pPr>
              <w:spacing w:after="0" w:line="240" w:lineRule="auto"/>
              <w:ind w:right="23"/>
              <w:jc w:val="both"/>
              <w:rPr>
                <w:rFonts w:ascii="Arial Narrow" w:hAnsi="Arial Narrow" w:cs="Arial"/>
                <w:b/>
                <w:sz w:val="20"/>
                <w:szCs w:val="20"/>
                <w:lang w:val="ro-RO"/>
              </w:rPr>
            </w:pPr>
            <w:r w:rsidRPr="00AD21A0">
              <w:rPr>
                <w:rFonts w:ascii="Arial Narrow" w:hAnsi="Arial Narrow" w:cs="Arial"/>
                <w:b/>
                <w:sz w:val="20"/>
                <w:szCs w:val="20"/>
                <w:lang w:val="ro-RO"/>
              </w:rPr>
              <w:t>Implicarea angajatorilor în mediul penitenciar</w:t>
            </w:r>
          </w:p>
        </w:tc>
        <w:tc>
          <w:tcPr>
            <w:tcW w:w="1080" w:type="dxa"/>
          </w:tcPr>
          <w:p w:rsidR="00596E33" w:rsidRPr="00AD21A0" w:rsidRDefault="00596E33" w:rsidP="00AD21A0">
            <w:pPr>
              <w:spacing w:after="0" w:line="240" w:lineRule="auto"/>
              <w:ind w:right="23"/>
              <w:jc w:val="both"/>
              <w:rPr>
                <w:rFonts w:ascii="Arial Narrow" w:hAnsi="Arial Narrow" w:cs="Arial"/>
                <w:sz w:val="20"/>
                <w:szCs w:val="20"/>
                <w:lang w:val="ro-RO"/>
              </w:rPr>
            </w:pPr>
            <w:r w:rsidRPr="00AD21A0">
              <w:rPr>
                <w:rFonts w:ascii="Arial Narrow" w:hAnsi="Arial Narrow" w:cs="Arial"/>
                <w:sz w:val="20"/>
                <w:szCs w:val="20"/>
                <w:lang w:val="ro-RO"/>
              </w:rPr>
              <w:t>22</w:t>
            </w:r>
          </w:p>
        </w:tc>
        <w:tc>
          <w:tcPr>
            <w:tcW w:w="990" w:type="dxa"/>
          </w:tcPr>
          <w:p w:rsidR="00596E33" w:rsidRPr="00AD21A0" w:rsidRDefault="00596E33" w:rsidP="00AD21A0">
            <w:pPr>
              <w:spacing w:after="0" w:line="240" w:lineRule="auto"/>
              <w:ind w:right="23"/>
              <w:jc w:val="both"/>
              <w:rPr>
                <w:rFonts w:ascii="Arial Narrow" w:hAnsi="Arial Narrow" w:cs="Arial"/>
                <w:sz w:val="20"/>
                <w:szCs w:val="20"/>
                <w:lang w:val="ro-RO"/>
              </w:rPr>
            </w:pPr>
            <w:r w:rsidRPr="00AD21A0">
              <w:rPr>
                <w:rFonts w:ascii="Arial Narrow" w:hAnsi="Arial Narrow" w:cs="Arial"/>
                <w:sz w:val="20"/>
                <w:szCs w:val="20"/>
                <w:lang w:val="ro-RO"/>
              </w:rPr>
              <w:t>28</w:t>
            </w:r>
          </w:p>
        </w:tc>
        <w:tc>
          <w:tcPr>
            <w:tcW w:w="990" w:type="dxa"/>
          </w:tcPr>
          <w:p w:rsidR="00596E33" w:rsidRPr="00AD21A0" w:rsidRDefault="00596E33" w:rsidP="00AD21A0">
            <w:pPr>
              <w:spacing w:after="0" w:line="240" w:lineRule="auto"/>
              <w:ind w:right="23"/>
              <w:jc w:val="both"/>
              <w:rPr>
                <w:rFonts w:ascii="Arial Narrow" w:hAnsi="Arial Narrow" w:cs="Arial"/>
                <w:sz w:val="20"/>
                <w:szCs w:val="20"/>
                <w:lang w:val="ro-RO"/>
              </w:rPr>
            </w:pPr>
            <w:r w:rsidRPr="00AD21A0">
              <w:rPr>
                <w:rFonts w:ascii="Arial Narrow" w:hAnsi="Arial Narrow" w:cs="Arial"/>
                <w:sz w:val="20"/>
                <w:szCs w:val="20"/>
                <w:lang w:val="ro-RO"/>
              </w:rPr>
              <w:t>25</w:t>
            </w:r>
          </w:p>
        </w:tc>
        <w:tc>
          <w:tcPr>
            <w:tcW w:w="990" w:type="dxa"/>
          </w:tcPr>
          <w:p w:rsidR="00596E33" w:rsidRPr="00AD21A0" w:rsidRDefault="00596E33" w:rsidP="00AD21A0">
            <w:pPr>
              <w:spacing w:after="0" w:line="240" w:lineRule="auto"/>
              <w:ind w:right="23"/>
              <w:jc w:val="both"/>
              <w:rPr>
                <w:rFonts w:ascii="Arial Narrow" w:hAnsi="Arial Narrow" w:cs="Arial"/>
                <w:sz w:val="20"/>
                <w:szCs w:val="20"/>
                <w:lang w:val="ro-RO"/>
              </w:rPr>
            </w:pPr>
            <w:r w:rsidRPr="00AD21A0">
              <w:rPr>
                <w:rFonts w:ascii="Arial Narrow" w:hAnsi="Arial Narrow" w:cs="Arial"/>
                <w:sz w:val="20"/>
                <w:szCs w:val="20"/>
                <w:lang w:val="ro-RO"/>
              </w:rPr>
              <w:t>20</w:t>
            </w:r>
          </w:p>
        </w:tc>
        <w:tc>
          <w:tcPr>
            <w:tcW w:w="990" w:type="dxa"/>
          </w:tcPr>
          <w:p w:rsidR="00596E33" w:rsidRPr="00AD21A0" w:rsidRDefault="00596E33" w:rsidP="00AD21A0">
            <w:pPr>
              <w:spacing w:after="0" w:line="240" w:lineRule="auto"/>
              <w:ind w:right="23"/>
              <w:jc w:val="both"/>
              <w:rPr>
                <w:rFonts w:ascii="Arial Narrow" w:hAnsi="Arial Narrow" w:cs="Arial"/>
                <w:sz w:val="20"/>
                <w:szCs w:val="20"/>
                <w:lang w:val="ro-RO"/>
              </w:rPr>
            </w:pPr>
            <w:r w:rsidRPr="00AD21A0">
              <w:rPr>
                <w:rFonts w:ascii="Arial Narrow" w:hAnsi="Arial Narrow" w:cs="Arial"/>
                <w:sz w:val="20"/>
                <w:szCs w:val="20"/>
                <w:lang w:val="ro-RO"/>
              </w:rPr>
              <w:t>8</w:t>
            </w:r>
          </w:p>
        </w:tc>
        <w:tc>
          <w:tcPr>
            <w:tcW w:w="1080" w:type="dxa"/>
          </w:tcPr>
          <w:p w:rsidR="00596E33" w:rsidRPr="00AD21A0" w:rsidRDefault="00596E33" w:rsidP="00AD21A0">
            <w:pPr>
              <w:spacing w:after="0" w:line="240" w:lineRule="auto"/>
              <w:ind w:right="23"/>
              <w:jc w:val="both"/>
              <w:rPr>
                <w:rFonts w:ascii="Arial Narrow" w:hAnsi="Arial Narrow" w:cs="Arial"/>
                <w:sz w:val="20"/>
                <w:szCs w:val="20"/>
                <w:lang w:val="ro-RO"/>
              </w:rPr>
            </w:pPr>
            <w:r w:rsidRPr="00AD21A0">
              <w:rPr>
                <w:rFonts w:ascii="Arial Narrow" w:hAnsi="Arial Narrow" w:cs="Arial"/>
                <w:sz w:val="20"/>
                <w:szCs w:val="20"/>
                <w:lang w:val="ro-RO"/>
              </w:rPr>
              <w:t>49</w:t>
            </w:r>
          </w:p>
        </w:tc>
        <w:tc>
          <w:tcPr>
            <w:tcW w:w="1080" w:type="dxa"/>
          </w:tcPr>
          <w:p w:rsidR="00596E33" w:rsidRPr="00AD21A0" w:rsidRDefault="00596E33" w:rsidP="00AD21A0">
            <w:pPr>
              <w:spacing w:after="0" w:line="240" w:lineRule="auto"/>
              <w:ind w:right="23"/>
              <w:jc w:val="both"/>
              <w:rPr>
                <w:rFonts w:ascii="Arial Narrow" w:hAnsi="Arial Narrow" w:cs="Arial"/>
                <w:b/>
                <w:sz w:val="20"/>
                <w:szCs w:val="20"/>
                <w:lang w:val="ro-RO"/>
              </w:rPr>
            </w:pPr>
            <w:r w:rsidRPr="00AD21A0">
              <w:rPr>
                <w:rFonts w:ascii="Arial Narrow" w:hAnsi="Arial Narrow" w:cs="Arial"/>
                <w:b/>
                <w:sz w:val="20"/>
                <w:szCs w:val="20"/>
                <w:lang w:val="ro-RO"/>
              </w:rPr>
              <w:t>152 deţinuţi</w:t>
            </w:r>
          </w:p>
        </w:tc>
      </w:tr>
    </w:tbl>
    <w:p w:rsidR="00596E33" w:rsidRPr="00BB67AC" w:rsidRDefault="00596E33" w:rsidP="00D20645">
      <w:pPr>
        <w:ind w:right="23"/>
        <w:rPr>
          <w:rFonts w:ascii="Arial" w:hAnsi="Arial" w:cs="Arial"/>
          <w:b/>
          <w:sz w:val="24"/>
          <w:szCs w:val="24"/>
          <w:lang w:val="ro-RO"/>
        </w:rPr>
      </w:pPr>
    </w:p>
    <w:p w:rsidR="00596E33" w:rsidRDefault="00596E33" w:rsidP="00DA5EF0">
      <w:pPr>
        <w:pStyle w:val="Heading2"/>
        <w:rPr>
          <w:rFonts w:ascii="Arial" w:hAnsi="Arial" w:cs="Arial"/>
          <w:sz w:val="24"/>
          <w:szCs w:val="24"/>
          <w:lang w:val="ro-RO"/>
        </w:rPr>
      </w:pPr>
      <w:bookmarkStart w:id="11" w:name="_Toc305944090"/>
      <w:r w:rsidRPr="00BB67AC">
        <w:rPr>
          <w:rFonts w:ascii="Arial" w:hAnsi="Arial" w:cs="Arial"/>
          <w:sz w:val="24"/>
          <w:szCs w:val="24"/>
          <w:lang w:val="ro-RO"/>
        </w:rPr>
        <w:t>Cursuri de calificare</w:t>
      </w:r>
      <w:bookmarkEnd w:id="11"/>
    </w:p>
    <w:p w:rsidR="00596E33" w:rsidRPr="003039B0" w:rsidRDefault="00596E33" w:rsidP="003039B0">
      <w:pPr>
        <w:rPr>
          <w:lang w:val="ro-RO"/>
        </w:rPr>
      </w:pPr>
    </w:p>
    <w:p w:rsidR="00596E33" w:rsidRPr="00BB67AC" w:rsidRDefault="00596E33" w:rsidP="003039B0">
      <w:pPr>
        <w:ind w:right="23"/>
        <w:jc w:val="both"/>
        <w:rPr>
          <w:rFonts w:ascii="Arial" w:hAnsi="Arial" w:cs="Arial"/>
          <w:sz w:val="24"/>
          <w:szCs w:val="24"/>
          <w:lang w:val="ro-RO"/>
        </w:rPr>
      </w:pPr>
      <w:r w:rsidRPr="00BB67AC">
        <w:rPr>
          <w:rFonts w:ascii="Arial" w:hAnsi="Arial" w:cs="Arial"/>
          <w:sz w:val="24"/>
          <w:szCs w:val="24"/>
          <w:lang w:val="ro-RO"/>
        </w:rPr>
        <w:t>În perioada de implementare a proiectului au fost înscrişi la cursuri de calificare, în meserii pentru care există cerere pe piaţa muncii un număr de 621 persoane private de libertate (din</w:t>
      </w:r>
      <w:r>
        <w:rPr>
          <w:rFonts w:ascii="Arial" w:hAnsi="Arial" w:cs="Arial"/>
          <w:sz w:val="24"/>
          <w:szCs w:val="24"/>
          <w:lang w:val="ro-RO"/>
        </w:rPr>
        <w:t>tre</w:t>
      </w:r>
      <w:r w:rsidRPr="00BB67AC">
        <w:rPr>
          <w:rFonts w:ascii="Arial" w:hAnsi="Arial" w:cs="Arial"/>
          <w:sz w:val="24"/>
          <w:szCs w:val="24"/>
          <w:lang w:val="ro-RO"/>
        </w:rPr>
        <w:t xml:space="preserve"> care 166 femei). Cursurile de calificare au fost absolvite de 560 de participanţi (din</w:t>
      </w:r>
      <w:r>
        <w:rPr>
          <w:rFonts w:ascii="Arial" w:hAnsi="Arial" w:cs="Arial"/>
          <w:sz w:val="24"/>
          <w:szCs w:val="24"/>
          <w:lang w:val="ro-RO"/>
        </w:rPr>
        <w:t>tre</w:t>
      </w:r>
      <w:r w:rsidRPr="00BB67AC">
        <w:rPr>
          <w:rFonts w:ascii="Arial" w:hAnsi="Arial" w:cs="Arial"/>
          <w:sz w:val="24"/>
          <w:szCs w:val="24"/>
          <w:lang w:val="ro-RO"/>
        </w:rPr>
        <w:t xml:space="preserve"> care 139 femei), având o rată de promovabilitate de 90%. Meseriile vizate au fost:  </w:t>
      </w:r>
    </w:p>
    <w:p w:rsidR="00596E33" w:rsidRPr="00BB67AC" w:rsidRDefault="00596E33" w:rsidP="005567C3">
      <w:pPr>
        <w:pStyle w:val="ListParagraph"/>
        <w:numPr>
          <w:ilvl w:val="0"/>
          <w:numId w:val="14"/>
        </w:numPr>
        <w:ind w:right="23"/>
        <w:jc w:val="both"/>
        <w:rPr>
          <w:rFonts w:ascii="Arial" w:hAnsi="Arial" w:cs="Arial"/>
          <w:sz w:val="24"/>
          <w:szCs w:val="24"/>
          <w:lang w:val="ro-RO"/>
        </w:rPr>
      </w:pPr>
      <w:r>
        <w:rPr>
          <w:rFonts w:ascii="Arial" w:hAnsi="Arial" w:cs="Arial"/>
          <w:sz w:val="24"/>
          <w:szCs w:val="24"/>
          <w:lang w:val="ro-RO"/>
        </w:rPr>
        <w:t>lucrător finisor în construcţii</w:t>
      </w:r>
    </w:p>
    <w:p w:rsidR="00596E33" w:rsidRPr="00BB67AC" w:rsidRDefault="00596E33" w:rsidP="005567C3">
      <w:pPr>
        <w:pStyle w:val="ListParagraph"/>
        <w:numPr>
          <w:ilvl w:val="0"/>
          <w:numId w:val="14"/>
        </w:numPr>
        <w:ind w:right="23"/>
        <w:jc w:val="both"/>
        <w:rPr>
          <w:rFonts w:ascii="Arial" w:hAnsi="Arial" w:cs="Arial"/>
          <w:sz w:val="24"/>
          <w:szCs w:val="24"/>
          <w:lang w:val="ro-RO"/>
        </w:rPr>
      </w:pPr>
      <w:r w:rsidRPr="00BB67AC">
        <w:rPr>
          <w:rFonts w:ascii="Arial" w:hAnsi="Arial" w:cs="Arial"/>
          <w:sz w:val="24"/>
          <w:szCs w:val="24"/>
          <w:lang w:val="ro-RO"/>
        </w:rPr>
        <w:t>lucrător instalator pentru construcţii</w:t>
      </w:r>
    </w:p>
    <w:p w:rsidR="00596E33" w:rsidRPr="00BB67AC" w:rsidRDefault="00596E33" w:rsidP="005567C3">
      <w:pPr>
        <w:pStyle w:val="ListParagraph"/>
        <w:numPr>
          <w:ilvl w:val="0"/>
          <w:numId w:val="14"/>
        </w:numPr>
        <w:ind w:right="23"/>
        <w:jc w:val="both"/>
        <w:rPr>
          <w:rFonts w:ascii="Arial" w:hAnsi="Arial" w:cs="Arial"/>
          <w:sz w:val="24"/>
          <w:szCs w:val="24"/>
          <w:lang w:val="ro-RO"/>
        </w:rPr>
      </w:pPr>
      <w:r w:rsidRPr="00BB67AC">
        <w:rPr>
          <w:rFonts w:ascii="Arial" w:hAnsi="Arial" w:cs="Arial"/>
          <w:sz w:val="24"/>
          <w:szCs w:val="24"/>
          <w:lang w:val="ro-RO"/>
        </w:rPr>
        <w:t>lucrător salubrizare</w:t>
      </w:r>
    </w:p>
    <w:p w:rsidR="00596E33" w:rsidRPr="00BB67AC" w:rsidRDefault="00596E33" w:rsidP="005567C3">
      <w:pPr>
        <w:pStyle w:val="ListParagraph"/>
        <w:numPr>
          <w:ilvl w:val="0"/>
          <w:numId w:val="14"/>
        </w:numPr>
        <w:ind w:right="23"/>
        <w:jc w:val="both"/>
        <w:rPr>
          <w:rFonts w:ascii="Arial" w:hAnsi="Arial" w:cs="Arial"/>
          <w:sz w:val="24"/>
          <w:szCs w:val="24"/>
          <w:lang w:val="ro-RO"/>
        </w:rPr>
      </w:pPr>
      <w:r w:rsidRPr="00BB67AC">
        <w:rPr>
          <w:rFonts w:ascii="Arial" w:hAnsi="Arial" w:cs="Arial"/>
          <w:sz w:val="24"/>
          <w:szCs w:val="24"/>
          <w:lang w:val="ro-RO"/>
        </w:rPr>
        <w:t>lucrător tâmplărie</w:t>
      </w:r>
    </w:p>
    <w:p w:rsidR="00596E33" w:rsidRPr="00BB67AC" w:rsidRDefault="00596E33" w:rsidP="005567C3">
      <w:pPr>
        <w:pStyle w:val="ListParagraph"/>
        <w:numPr>
          <w:ilvl w:val="0"/>
          <w:numId w:val="14"/>
        </w:numPr>
        <w:ind w:right="23"/>
        <w:jc w:val="both"/>
        <w:rPr>
          <w:rFonts w:ascii="Arial" w:hAnsi="Arial" w:cs="Arial"/>
          <w:sz w:val="24"/>
          <w:szCs w:val="24"/>
          <w:lang w:val="ro-RO"/>
        </w:rPr>
      </w:pPr>
      <w:r w:rsidRPr="00BB67AC">
        <w:rPr>
          <w:rFonts w:ascii="Arial" w:hAnsi="Arial" w:cs="Arial"/>
          <w:sz w:val="24"/>
          <w:szCs w:val="24"/>
          <w:lang w:val="ro-RO"/>
        </w:rPr>
        <w:t>lucrător în comerţ</w:t>
      </w:r>
    </w:p>
    <w:p w:rsidR="00596E33" w:rsidRPr="00BB67AC" w:rsidRDefault="00596E33" w:rsidP="005567C3">
      <w:pPr>
        <w:pStyle w:val="ListParagraph"/>
        <w:numPr>
          <w:ilvl w:val="0"/>
          <w:numId w:val="14"/>
        </w:numPr>
        <w:ind w:right="23"/>
        <w:jc w:val="both"/>
        <w:rPr>
          <w:rFonts w:ascii="Arial" w:hAnsi="Arial" w:cs="Arial"/>
          <w:sz w:val="24"/>
          <w:szCs w:val="24"/>
          <w:lang w:val="ro-RO"/>
        </w:rPr>
      </w:pPr>
      <w:r w:rsidRPr="00BB67AC">
        <w:rPr>
          <w:rFonts w:ascii="Arial" w:hAnsi="Arial" w:cs="Arial"/>
          <w:sz w:val="24"/>
          <w:szCs w:val="24"/>
          <w:lang w:val="ro-RO"/>
        </w:rPr>
        <w:t>operator introducere, validare şi prelucrare date</w:t>
      </w:r>
    </w:p>
    <w:p w:rsidR="00596E33" w:rsidRPr="00BB67AC" w:rsidRDefault="00596E33" w:rsidP="005567C3">
      <w:pPr>
        <w:pStyle w:val="ListParagraph"/>
        <w:numPr>
          <w:ilvl w:val="0"/>
          <w:numId w:val="14"/>
        </w:numPr>
        <w:ind w:right="23"/>
        <w:jc w:val="both"/>
        <w:rPr>
          <w:rFonts w:ascii="Arial" w:hAnsi="Arial" w:cs="Arial"/>
          <w:sz w:val="24"/>
          <w:szCs w:val="24"/>
          <w:lang w:val="ro-RO"/>
        </w:rPr>
      </w:pPr>
      <w:r w:rsidRPr="00BB67AC">
        <w:rPr>
          <w:rFonts w:ascii="Arial" w:hAnsi="Arial" w:cs="Arial"/>
          <w:sz w:val="24"/>
          <w:szCs w:val="24"/>
          <w:lang w:val="ro-RO"/>
        </w:rPr>
        <w:t>operator confecţioner industrial</w:t>
      </w:r>
    </w:p>
    <w:p w:rsidR="00596E33" w:rsidRPr="00BB67AC" w:rsidRDefault="00596E33" w:rsidP="005567C3">
      <w:pPr>
        <w:pStyle w:val="ListParagraph"/>
        <w:numPr>
          <w:ilvl w:val="0"/>
          <w:numId w:val="14"/>
        </w:numPr>
        <w:ind w:right="23"/>
        <w:jc w:val="both"/>
        <w:rPr>
          <w:rFonts w:ascii="Arial" w:hAnsi="Arial" w:cs="Arial"/>
          <w:sz w:val="24"/>
          <w:szCs w:val="24"/>
          <w:lang w:val="ro-RO"/>
        </w:rPr>
      </w:pPr>
      <w:r w:rsidRPr="00BB67AC">
        <w:rPr>
          <w:rFonts w:ascii="Arial" w:hAnsi="Arial" w:cs="Arial"/>
          <w:sz w:val="24"/>
          <w:szCs w:val="24"/>
          <w:lang w:val="ro-RO"/>
        </w:rPr>
        <w:t>confecţioner, asamblor articole textile</w:t>
      </w:r>
    </w:p>
    <w:p w:rsidR="00596E33" w:rsidRPr="00BB67AC" w:rsidRDefault="00596E33" w:rsidP="005567C3">
      <w:pPr>
        <w:pStyle w:val="ListParagraph"/>
        <w:numPr>
          <w:ilvl w:val="0"/>
          <w:numId w:val="14"/>
        </w:numPr>
        <w:ind w:right="23"/>
        <w:jc w:val="both"/>
        <w:rPr>
          <w:rFonts w:ascii="Arial" w:hAnsi="Arial" w:cs="Arial"/>
          <w:sz w:val="24"/>
          <w:szCs w:val="24"/>
          <w:lang w:val="ro-RO"/>
        </w:rPr>
      </w:pPr>
      <w:r w:rsidRPr="00BB67AC">
        <w:rPr>
          <w:rFonts w:ascii="Arial" w:hAnsi="Arial" w:cs="Arial"/>
          <w:sz w:val="24"/>
          <w:szCs w:val="24"/>
          <w:lang w:val="ro-RO"/>
        </w:rPr>
        <w:t>imprimator pe mătase, lemn şi textile</w:t>
      </w:r>
    </w:p>
    <w:p w:rsidR="00596E33" w:rsidRPr="00BB67AC" w:rsidRDefault="00596E33" w:rsidP="005567C3">
      <w:pPr>
        <w:pStyle w:val="ListParagraph"/>
        <w:numPr>
          <w:ilvl w:val="0"/>
          <w:numId w:val="14"/>
        </w:numPr>
        <w:ind w:right="23"/>
        <w:jc w:val="both"/>
        <w:rPr>
          <w:rFonts w:ascii="Arial" w:hAnsi="Arial" w:cs="Arial"/>
          <w:sz w:val="24"/>
          <w:szCs w:val="24"/>
          <w:lang w:val="ro-RO"/>
        </w:rPr>
      </w:pPr>
      <w:r>
        <w:rPr>
          <w:rFonts w:ascii="Arial" w:hAnsi="Arial" w:cs="Arial"/>
          <w:sz w:val="24"/>
          <w:szCs w:val="24"/>
          <w:lang w:val="ro-RO"/>
        </w:rPr>
        <w:t>f</w:t>
      </w:r>
      <w:r w:rsidRPr="00BB67AC">
        <w:rPr>
          <w:rFonts w:ascii="Arial" w:hAnsi="Arial" w:cs="Arial"/>
          <w:sz w:val="24"/>
          <w:szCs w:val="24"/>
          <w:lang w:val="ro-RO"/>
        </w:rPr>
        <w:t>rizer.</w:t>
      </w:r>
    </w:p>
    <w:p w:rsidR="00596E33" w:rsidRDefault="00596E33" w:rsidP="00DA5EF0">
      <w:pPr>
        <w:pStyle w:val="Heading2"/>
        <w:rPr>
          <w:rFonts w:ascii="Arial" w:hAnsi="Arial" w:cs="Arial"/>
          <w:sz w:val="24"/>
          <w:szCs w:val="24"/>
          <w:lang w:val="ro-RO"/>
        </w:rPr>
      </w:pPr>
      <w:bookmarkStart w:id="12" w:name="_Toc305944091"/>
      <w:r w:rsidRPr="00BB67AC">
        <w:rPr>
          <w:rFonts w:ascii="Arial" w:hAnsi="Arial" w:cs="Arial"/>
          <w:sz w:val="24"/>
          <w:szCs w:val="24"/>
          <w:lang w:val="ro-RO"/>
        </w:rPr>
        <w:t>Protocoale de colaborare</w:t>
      </w:r>
      <w:bookmarkEnd w:id="12"/>
    </w:p>
    <w:p w:rsidR="00596E33" w:rsidRPr="003039B0" w:rsidRDefault="00596E33" w:rsidP="003039B0">
      <w:pPr>
        <w:rPr>
          <w:lang w:val="ro-RO"/>
        </w:rPr>
      </w:pPr>
    </w:p>
    <w:p w:rsidR="00596E33" w:rsidRDefault="00596E33" w:rsidP="00E604C8">
      <w:pPr>
        <w:ind w:right="23"/>
        <w:jc w:val="both"/>
        <w:rPr>
          <w:rFonts w:ascii="Arial" w:hAnsi="Arial" w:cs="Arial"/>
          <w:sz w:val="24"/>
          <w:szCs w:val="24"/>
          <w:lang w:val="ro-RO"/>
        </w:rPr>
      </w:pPr>
      <w:r w:rsidRPr="00BB67AC">
        <w:rPr>
          <w:rFonts w:ascii="Arial" w:hAnsi="Arial" w:cs="Arial"/>
          <w:sz w:val="24"/>
          <w:szCs w:val="24"/>
          <w:lang w:val="ro-RO"/>
        </w:rPr>
        <w:t xml:space="preserve">Pentru buna desfăşurare a proiectului au fost încheiate peste 60 de acorduri de parteneriat şi protocoale de colaborare cu organizaţii, instituţii publice şi agenţi economici. </w:t>
      </w:r>
    </w:p>
    <w:p w:rsidR="00596E33" w:rsidRPr="00BB67AC" w:rsidRDefault="00596E33" w:rsidP="00E604C8">
      <w:pPr>
        <w:ind w:right="23"/>
        <w:jc w:val="both"/>
        <w:rPr>
          <w:rFonts w:ascii="Arial" w:hAnsi="Arial" w:cs="Arial"/>
          <w:sz w:val="24"/>
          <w:szCs w:val="24"/>
          <w:lang w:val="ro-RO"/>
        </w:rPr>
      </w:pPr>
      <w:r>
        <w:rPr>
          <w:rFonts w:ascii="Arial" w:hAnsi="Arial" w:cs="Arial"/>
          <w:sz w:val="24"/>
          <w:szCs w:val="24"/>
          <w:lang w:val="ro-RO"/>
        </w:rPr>
        <w:t xml:space="preserve">Protocoalele de colaborare încheiate în cadrul proiectului, pe lângă cele pe care unităţile penitenciare le încheie în mod obişnuit, au demonstrat interesul şi solicitudinea cu care comunitatea priveşte activităţile desfăşurate cu persoanele private de libertate. </w:t>
      </w:r>
    </w:p>
    <w:p w:rsidR="00596E33" w:rsidRPr="00BB67AC" w:rsidRDefault="00596E33" w:rsidP="007C50D0">
      <w:pPr>
        <w:ind w:right="23"/>
        <w:rPr>
          <w:rFonts w:ascii="Arial" w:hAnsi="Arial" w:cs="Arial"/>
          <w:b/>
          <w:sz w:val="24"/>
          <w:szCs w:val="24"/>
          <w:lang w:val="ro-RO"/>
        </w:rPr>
      </w:pPr>
    </w:p>
    <w:p w:rsidR="00596E33" w:rsidRDefault="00596E33" w:rsidP="007C50D0">
      <w:pPr>
        <w:ind w:right="23"/>
        <w:rPr>
          <w:rFonts w:ascii="Arial" w:hAnsi="Arial" w:cs="Arial"/>
          <w:b/>
          <w:sz w:val="24"/>
          <w:szCs w:val="24"/>
          <w:lang w:val="ro-RO"/>
        </w:rPr>
      </w:pPr>
    </w:p>
    <w:p w:rsidR="00596E33" w:rsidRDefault="00596E33" w:rsidP="007C50D0">
      <w:pPr>
        <w:ind w:right="23"/>
        <w:rPr>
          <w:rFonts w:ascii="Arial" w:hAnsi="Arial" w:cs="Arial"/>
          <w:b/>
          <w:sz w:val="24"/>
          <w:szCs w:val="24"/>
          <w:lang w:val="ro-RO"/>
        </w:rPr>
      </w:pPr>
    </w:p>
    <w:p w:rsidR="00596E33" w:rsidRDefault="00596E33" w:rsidP="007C50D0">
      <w:pPr>
        <w:ind w:right="23"/>
        <w:rPr>
          <w:rFonts w:ascii="Arial" w:hAnsi="Arial" w:cs="Arial"/>
          <w:b/>
          <w:sz w:val="24"/>
          <w:szCs w:val="24"/>
          <w:lang w:val="ro-RO"/>
        </w:rPr>
      </w:pPr>
    </w:p>
    <w:p w:rsidR="00596E33" w:rsidRDefault="00596E33" w:rsidP="007C50D0">
      <w:pPr>
        <w:ind w:right="23"/>
        <w:rPr>
          <w:rFonts w:ascii="Arial" w:hAnsi="Arial" w:cs="Arial"/>
          <w:b/>
          <w:sz w:val="24"/>
          <w:szCs w:val="24"/>
          <w:lang w:val="ro-RO"/>
        </w:rPr>
      </w:pPr>
    </w:p>
    <w:p w:rsidR="00596E33" w:rsidRDefault="00596E33" w:rsidP="007C50D0">
      <w:pPr>
        <w:ind w:right="23"/>
        <w:rPr>
          <w:rFonts w:ascii="Arial" w:hAnsi="Arial" w:cs="Arial"/>
          <w:b/>
          <w:sz w:val="24"/>
          <w:szCs w:val="24"/>
          <w:lang w:val="ro-RO"/>
        </w:rPr>
      </w:pPr>
    </w:p>
    <w:p w:rsidR="00596E33" w:rsidRPr="00BB67AC" w:rsidRDefault="00596E33" w:rsidP="007C50D0">
      <w:pPr>
        <w:ind w:right="23"/>
        <w:rPr>
          <w:rFonts w:ascii="Arial" w:hAnsi="Arial" w:cs="Arial"/>
          <w:b/>
          <w:sz w:val="24"/>
          <w:szCs w:val="24"/>
          <w:lang w:val="ro-RO"/>
        </w:rPr>
      </w:pPr>
    </w:p>
    <w:p w:rsidR="00596E33" w:rsidRPr="00BB67AC" w:rsidRDefault="00596E33" w:rsidP="00DA5EF0">
      <w:pPr>
        <w:pStyle w:val="Heading1"/>
        <w:rPr>
          <w:rFonts w:ascii="Arial" w:hAnsi="Arial" w:cs="Arial"/>
          <w:sz w:val="24"/>
          <w:szCs w:val="24"/>
          <w:lang w:val="ro-RO"/>
        </w:rPr>
      </w:pPr>
      <w:bookmarkStart w:id="13" w:name="_Toc305944092"/>
      <w:r w:rsidRPr="00BB67AC">
        <w:rPr>
          <w:rFonts w:ascii="Arial" w:hAnsi="Arial" w:cs="Arial"/>
          <w:sz w:val="24"/>
          <w:szCs w:val="24"/>
          <w:lang w:val="ro-RO"/>
        </w:rPr>
        <w:t>Rezultate/ Management</w:t>
      </w:r>
      <w:bookmarkEnd w:id="13"/>
    </w:p>
    <w:p w:rsidR="00596E33" w:rsidRDefault="00596E33" w:rsidP="007C50D0">
      <w:pPr>
        <w:ind w:right="23"/>
        <w:rPr>
          <w:rFonts w:ascii="Arial" w:hAnsi="Arial" w:cs="Arial"/>
          <w:b/>
          <w:sz w:val="24"/>
          <w:szCs w:val="24"/>
          <w:lang w:val="ro-RO"/>
        </w:rPr>
      </w:pPr>
    </w:p>
    <w:p w:rsidR="00596E33" w:rsidRPr="00BB67AC" w:rsidRDefault="00596E33" w:rsidP="007C50D0">
      <w:pPr>
        <w:ind w:right="23"/>
        <w:rPr>
          <w:rFonts w:ascii="Arial" w:hAnsi="Arial" w:cs="Arial"/>
          <w:b/>
          <w:sz w:val="24"/>
          <w:szCs w:val="24"/>
          <w:lang w:val="ro-RO"/>
        </w:rPr>
      </w:pPr>
    </w:p>
    <w:p w:rsidR="00596E33" w:rsidRPr="00BB67AC" w:rsidRDefault="00596E33" w:rsidP="007C50D0">
      <w:pPr>
        <w:ind w:right="23"/>
        <w:rPr>
          <w:rFonts w:ascii="Arial" w:hAnsi="Arial" w:cs="Arial"/>
          <w:b/>
          <w:sz w:val="24"/>
          <w:szCs w:val="24"/>
          <w:lang w:val="ro-RO"/>
        </w:rPr>
      </w:pPr>
      <w:r w:rsidRPr="00AD21A0">
        <w:rPr>
          <w:rFonts w:ascii="Arial" w:hAnsi="Arial" w:cs="Arial"/>
          <w:b/>
          <w:noProof/>
          <w:sz w:val="24"/>
          <w:szCs w:val="24"/>
          <w:lang w:val="ro-RO" w:eastAsia="ro-RO"/>
        </w:rPr>
        <w:pict>
          <v:shape id="Diagram 35" o:spid="_x0000_i1030" type="#_x0000_t75" style="width:522.75pt;height:525pt;visibility:visible" o:gfxdata="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">
            <v:imagedata r:id="rId9" o:title=""/>
            <o:lock v:ext="edit" aspectratio="f"/>
          </v:shape>
        </w:pict>
      </w:r>
    </w:p>
    <w:p w:rsidR="00596E33" w:rsidRPr="00BB67AC" w:rsidRDefault="00596E33" w:rsidP="007C50D0">
      <w:pPr>
        <w:ind w:right="23"/>
        <w:rPr>
          <w:rFonts w:ascii="Arial" w:hAnsi="Arial" w:cs="Arial"/>
          <w:b/>
          <w:sz w:val="24"/>
          <w:szCs w:val="24"/>
          <w:lang w:val="ro-RO"/>
        </w:rPr>
      </w:pPr>
    </w:p>
    <w:p w:rsidR="00596E33" w:rsidRPr="00BB67AC" w:rsidRDefault="00596E33" w:rsidP="007C50D0">
      <w:pPr>
        <w:ind w:right="23"/>
        <w:rPr>
          <w:rFonts w:ascii="Arial" w:hAnsi="Arial" w:cs="Arial"/>
          <w:b/>
          <w:sz w:val="24"/>
          <w:szCs w:val="24"/>
          <w:lang w:val="ro-RO"/>
        </w:rPr>
      </w:pPr>
    </w:p>
    <w:p w:rsidR="00596E33" w:rsidRPr="00BB67AC" w:rsidRDefault="00596E33" w:rsidP="007C50D0">
      <w:pPr>
        <w:ind w:right="23"/>
        <w:rPr>
          <w:rFonts w:ascii="Arial" w:hAnsi="Arial" w:cs="Arial"/>
          <w:b/>
          <w:sz w:val="24"/>
          <w:szCs w:val="24"/>
          <w:lang w:val="ro-RO"/>
        </w:rPr>
      </w:pPr>
    </w:p>
    <w:p w:rsidR="00596E33" w:rsidRPr="00BB67AC" w:rsidRDefault="00596E33" w:rsidP="00DA5EF0">
      <w:pPr>
        <w:pStyle w:val="Heading2"/>
        <w:rPr>
          <w:rFonts w:ascii="Arial" w:hAnsi="Arial" w:cs="Arial"/>
          <w:sz w:val="24"/>
          <w:szCs w:val="24"/>
          <w:lang w:val="ro-RO"/>
        </w:rPr>
      </w:pPr>
      <w:bookmarkStart w:id="14" w:name="_Toc305944093"/>
      <w:r w:rsidRPr="00BB67AC">
        <w:rPr>
          <w:rFonts w:ascii="Arial" w:hAnsi="Arial" w:cs="Arial"/>
          <w:sz w:val="24"/>
          <w:szCs w:val="24"/>
          <w:lang w:val="ro-RO"/>
        </w:rPr>
        <w:t>Balanced Scorecard (BSC)</w:t>
      </w:r>
      <w:bookmarkEnd w:id="14"/>
    </w:p>
    <w:p w:rsidR="00596E33" w:rsidRPr="00BB67AC" w:rsidRDefault="00596E33" w:rsidP="00B16F0C">
      <w:pPr>
        <w:rPr>
          <w:rFonts w:ascii="Arial" w:hAnsi="Arial" w:cs="Arial"/>
          <w:sz w:val="24"/>
          <w:szCs w:val="24"/>
          <w:lang w:val="ro-RO"/>
        </w:rPr>
      </w:pPr>
    </w:p>
    <w:p w:rsidR="00596E33" w:rsidRPr="00BB67AC" w:rsidRDefault="00596E33" w:rsidP="005F73BE">
      <w:pPr>
        <w:jc w:val="both"/>
        <w:rPr>
          <w:rFonts w:ascii="Arial" w:hAnsi="Arial" w:cs="Arial"/>
          <w:sz w:val="24"/>
          <w:szCs w:val="24"/>
          <w:lang w:val="ro-RO"/>
        </w:rPr>
      </w:pPr>
      <w:r w:rsidRPr="00BB67AC">
        <w:rPr>
          <w:rFonts w:ascii="Arial" w:hAnsi="Arial" w:cs="Arial"/>
          <w:sz w:val="24"/>
          <w:szCs w:val="24"/>
          <w:lang w:val="ro-RO"/>
        </w:rPr>
        <w:t xml:space="preserve">Balanced Scorecard reprezintă un instrument destinat măsurării nivelului de implementare a misiunii şi strategiei unei organizaţii. </w:t>
      </w:r>
      <w:r>
        <w:rPr>
          <w:rFonts w:ascii="Arial" w:hAnsi="Arial" w:cs="Arial"/>
          <w:sz w:val="24"/>
          <w:szCs w:val="24"/>
          <w:lang w:val="ro-RO"/>
        </w:rPr>
        <w:t>În vederea monitorizării rezultatelor şi a modului în care acestea sunt atinse au fost dezvoltate două tipuri de instrumente:</w:t>
      </w:r>
    </w:p>
    <w:p w:rsidR="00596E33" w:rsidRPr="00BB67AC" w:rsidRDefault="00596E33" w:rsidP="00CE5DB2">
      <w:pPr>
        <w:ind w:right="23"/>
        <w:jc w:val="both"/>
        <w:rPr>
          <w:rFonts w:ascii="Arial" w:hAnsi="Arial" w:cs="Arial"/>
          <w:sz w:val="24"/>
          <w:szCs w:val="24"/>
          <w:lang w:val="ro-RO"/>
        </w:rPr>
      </w:pPr>
      <w:bookmarkStart w:id="15" w:name="_Toc305944094"/>
      <w:r w:rsidRPr="00BB67AC">
        <w:rPr>
          <w:rStyle w:val="Heading3Char"/>
          <w:rFonts w:ascii="Arial" w:hAnsi="Arial" w:cs="Arial"/>
          <w:sz w:val="24"/>
          <w:szCs w:val="24"/>
          <w:lang w:val="ro-RO"/>
        </w:rPr>
        <w:t xml:space="preserve">Monitorizare </w:t>
      </w:r>
      <w:r>
        <w:rPr>
          <w:rStyle w:val="Heading3Char"/>
          <w:rFonts w:ascii="Arial" w:hAnsi="Arial" w:cs="Arial"/>
          <w:sz w:val="24"/>
          <w:szCs w:val="24"/>
          <w:lang w:val="ro-RO"/>
        </w:rPr>
        <w:t xml:space="preserve">operaţională </w:t>
      </w:r>
      <w:r w:rsidRPr="00BB67AC">
        <w:rPr>
          <w:rStyle w:val="Heading3Char"/>
          <w:rFonts w:ascii="Arial" w:hAnsi="Arial" w:cs="Arial"/>
          <w:sz w:val="24"/>
          <w:szCs w:val="24"/>
          <w:lang w:val="ro-RO"/>
        </w:rPr>
        <w:t>online</w:t>
      </w:r>
      <w:bookmarkEnd w:id="15"/>
      <w:r w:rsidRPr="00BB67AC">
        <w:rPr>
          <w:rFonts w:ascii="Arial" w:hAnsi="Arial" w:cs="Arial"/>
          <w:b/>
          <w:sz w:val="24"/>
          <w:szCs w:val="24"/>
          <w:lang w:val="ro-RO"/>
        </w:rPr>
        <w:t>.</w:t>
      </w:r>
      <w:r>
        <w:rPr>
          <w:rFonts w:ascii="Arial" w:hAnsi="Arial" w:cs="Arial"/>
          <w:b/>
          <w:sz w:val="24"/>
          <w:szCs w:val="24"/>
          <w:lang w:val="ro-RO"/>
        </w:rPr>
        <w:t xml:space="preserve"> </w:t>
      </w:r>
      <w:r w:rsidRPr="00BB67AC">
        <w:rPr>
          <w:rFonts w:ascii="Arial" w:hAnsi="Arial" w:cs="Arial"/>
          <w:sz w:val="24"/>
          <w:szCs w:val="24"/>
          <w:lang w:val="ro-RO"/>
        </w:rPr>
        <w:t xml:space="preserve">Nevoia de monitorizare a performanţelor a dus în primul rând la dezvoltarea unui instrument IT de monitorizare online a principalilor indicatori de interes pentru managementul unităţii. Acest instrument a fost  dezvoltat în cadrul platformei online a ANP şi este folosit din anul 2010 la nivelul unităţilor penitenciare. </w:t>
      </w:r>
    </w:p>
    <w:p w:rsidR="00596E33" w:rsidRPr="00BB67AC" w:rsidRDefault="00596E33" w:rsidP="00CE5DB2">
      <w:pPr>
        <w:ind w:right="23"/>
        <w:jc w:val="both"/>
        <w:rPr>
          <w:rFonts w:ascii="Arial" w:hAnsi="Arial" w:cs="Arial"/>
          <w:sz w:val="24"/>
          <w:szCs w:val="24"/>
          <w:lang w:val="ro-RO"/>
        </w:rPr>
      </w:pPr>
      <w:bookmarkStart w:id="16" w:name="_Toc305944095"/>
      <w:r w:rsidRPr="00BB67AC">
        <w:rPr>
          <w:rStyle w:val="Heading3Char"/>
          <w:rFonts w:ascii="Arial" w:hAnsi="Arial" w:cs="Arial"/>
          <w:sz w:val="24"/>
          <w:szCs w:val="24"/>
          <w:lang w:val="ro-RO"/>
        </w:rPr>
        <w:t>Monitorizarea</w:t>
      </w:r>
      <w:r>
        <w:rPr>
          <w:rStyle w:val="Heading3Char"/>
          <w:rFonts w:ascii="Arial" w:hAnsi="Arial" w:cs="Arial"/>
          <w:sz w:val="24"/>
          <w:szCs w:val="24"/>
          <w:lang w:val="ro-RO"/>
        </w:rPr>
        <w:t xml:space="preserve"> </w:t>
      </w:r>
      <w:r w:rsidRPr="00BB67AC">
        <w:rPr>
          <w:rStyle w:val="Heading3Char"/>
          <w:rFonts w:ascii="Arial" w:hAnsi="Arial" w:cs="Arial"/>
          <w:sz w:val="24"/>
          <w:szCs w:val="24"/>
          <w:lang w:val="ro-RO"/>
        </w:rPr>
        <w:t>indicatorilor de performanţă</w:t>
      </w:r>
      <w:bookmarkEnd w:id="16"/>
      <w:r w:rsidRPr="00BB67AC">
        <w:rPr>
          <w:rFonts w:ascii="Arial" w:hAnsi="Arial" w:cs="Arial"/>
          <w:b/>
          <w:sz w:val="24"/>
          <w:szCs w:val="24"/>
          <w:lang w:val="ro-RO"/>
        </w:rPr>
        <w:t xml:space="preserve">. </w:t>
      </w:r>
      <w:r w:rsidRPr="00BB67AC">
        <w:rPr>
          <w:rFonts w:ascii="Arial" w:hAnsi="Arial" w:cs="Arial"/>
          <w:sz w:val="24"/>
          <w:szCs w:val="24"/>
          <w:lang w:val="ro-RO"/>
        </w:rPr>
        <w:t>Pornind de la măsurile propuse în cadrul Strategiei sistemului penitenciar 2010-2013,</w:t>
      </w:r>
      <w:r>
        <w:rPr>
          <w:rFonts w:ascii="Arial" w:hAnsi="Arial" w:cs="Arial"/>
          <w:sz w:val="24"/>
          <w:szCs w:val="24"/>
          <w:lang w:val="ro-RO"/>
        </w:rPr>
        <w:t xml:space="preserve"> </w:t>
      </w:r>
      <w:r w:rsidRPr="00BB67AC">
        <w:rPr>
          <w:rFonts w:ascii="Arial" w:hAnsi="Arial" w:cs="Arial"/>
          <w:sz w:val="24"/>
          <w:szCs w:val="24"/>
          <w:lang w:val="ro-RO"/>
        </w:rPr>
        <w:t>mai multe grupuri de lucru formate din membrii ai topmanagementului unităţilor penitenciare şi ai administraţiei centrale</w:t>
      </w:r>
      <w:r>
        <w:rPr>
          <w:rFonts w:ascii="Arial" w:hAnsi="Arial" w:cs="Arial"/>
          <w:sz w:val="24"/>
          <w:szCs w:val="24"/>
          <w:lang w:val="ro-RO"/>
        </w:rPr>
        <w:t>,</w:t>
      </w:r>
      <w:r w:rsidRPr="00BB67AC">
        <w:rPr>
          <w:rFonts w:ascii="Arial" w:hAnsi="Arial" w:cs="Arial"/>
          <w:sz w:val="24"/>
          <w:szCs w:val="24"/>
          <w:lang w:val="ro-RO"/>
        </w:rPr>
        <w:t xml:space="preserve"> au definit domeniile de monitorizare după cum urmează: Siguranţa sistemului de deţinere, Regim penitenciar, Educaţie şi asistenţă psihoso</w:t>
      </w:r>
      <w:r>
        <w:rPr>
          <w:rFonts w:ascii="Arial" w:hAnsi="Arial" w:cs="Arial"/>
          <w:sz w:val="24"/>
          <w:szCs w:val="24"/>
          <w:lang w:val="ro-RO"/>
        </w:rPr>
        <w:t>cială, A</w:t>
      </w:r>
      <w:r w:rsidRPr="00BB67AC">
        <w:rPr>
          <w:rFonts w:ascii="Arial" w:hAnsi="Arial" w:cs="Arial"/>
          <w:sz w:val="24"/>
          <w:szCs w:val="24"/>
          <w:lang w:val="ro-RO"/>
        </w:rPr>
        <w:t>sistenţă medicală, Imaginea sistemului penitenciar, Dezvoltarea abilităţilor angajaţ</w:t>
      </w:r>
      <w:r>
        <w:rPr>
          <w:rFonts w:ascii="Arial" w:hAnsi="Arial" w:cs="Arial"/>
          <w:sz w:val="24"/>
          <w:szCs w:val="24"/>
          <w:lang w:val="ro-RO"/>
        </w:rPr>
        <w:t>ilor, M</w:t>
      </w:r>
      <w:r w:rsidRPr="00BB67AC">
        <w:rPr>
          <w:rFonts w:ascii="Arial" w:hAnsi="Arial" w:cs="Arial"/>
          <w:sz w:val="24"/>
          <w:szCs w:val="24"/>
          <w:lang w:val="ro-RO"/>
        </w:rPr>
        <w:t>anagementul performanţei (resurse financiare şi umane</w:t>
      </w:r>
      <w:r>
        <w:rPr>
          <w:rFonts w:ascii="Arial" w:hAnsi="Arial" w:cs="Arial"/>
          <w:sz w:val="24"/>
          <w:szCs w:val="24"/>
          <w:lang w:val="ro-RO"/>
        </w:rPr>
        <w:t>)</w:t>
      </w:r>
      <w:r w:rsidRPr="00BB67AC">
        <w:rPr>
          <w:rFonts w:ascii="Arial" w:hAnsi="Arial" w:cs="Arial"/>
          <w:sz w:val="24"/>
          <w:szCs w:val="24"/>
          <w:lang w:val="ro-RO"/>
        </w:rPr>
        <w:t xml:space="preserve">. În cadrul fiecărui domeniu au fost stabiliţi indicatori cheie care permit monitorizarea performanţei fiecărei unităţi. </w:t>
      </w:r>
    </w:p>
    <w:p w:rsidR="00596E33" w:rsidRPr="00BB67AC" w:rsidRDefault="00596E33" w:rsidP="00CE5DB2">
      <w:pPr>
        <w:ind w:right="23"/>
        <w:jc w:val="both"/>
        <w:rPr>
          <w:rFonts w:ascii="Arial" w:hAnsi="Arial" w:cs="Arial"/>
          <w:sz w:val="24"/>
          <w:szCs w:val="24"/>
          <w:lang w:val="ro-RO"/>
        </w:rPr>
      </w:pPr>
      <w:r w:rsidRPr="00BB67AC">
        <w:rPr>
          <w:rFonts w:ascii="Arial" w:hAnsi="Arial" w:cs="Arial"/>
          <w:sz w:val="24"/>
          <w:szCs w:val="24"/>
          <w:lang w:val="ro-RO"/>
        </w:rPr>
        <w:t>Pentru implementarea acestui sistem de monitorizare a fost dezvoltată o soluţie IT folosind tehnologia Microsoft Sharepoint 2011. Pentru a asigura modul de exploatare eficient al instrumentului realizat, 18 lucrători IT au fost instruiţi de experţii I</w:t>
      </w:r>
      <w:r>
        <w:rPr>
          <w:rFonts w:ascii="Arial" w:hAnsi="Arial" w:cs="Arial"/>
          <w:sz w:val="24"/>
          <w:szCs w:val="24"/>
          <w:lang w:val="ro-RO"/>
        </w:rPr>
        <w:t>.Z</w:t>
      </w:r>
      <w:r w:rsidRPr="00BB67AC">
        <w:rPr>
          <w:rFonts w:ascii="Arial" w:hAnsi="Arial" w:cs="Arial"/>
          <w:sz w:val="24"/>
          <w:szCs w:val="24"/>
          <w:lang w:val="ro-RO"/>
        </w:rPr>
        <w:t>one</w:t>
      </w:r>
      <w:r>
        <w:rPr>
          <w:rFonts w:ascii="Arial" w:hAnsi="Arial" w:cs="Arial"/>
          <w:sz w:val="24"/>
          <w:szCs w:val="24"/>
          <w:lang w:val="ro-RO"/>
        </w:rPr>
        <w:t xml:space="preserve"> Knowledge Systems.</w:t>
      </w:r>
      <w:r w:rsidRPr="00BB67AC">
        <w:rPr>
          <w:rFonts w:ascii="Arial" w:hAnsi="Arial" w:cs="Arial"/>
          <w:sz w:val="24"/>
          <w:szCs w:val="24"/>
          <w:lang w:val="ro-RO"/>
        </w:rPr>
        <w:t xml:space="preserve"> Cunoştinţele furnizate în cadrul sesiunilor de instruire vor asigura sustenabilitatea acestei acţiuni, în viitor. </w:t>
      </w:r>
    </w:p>
    <w:p w:rsidR="00596E33" w:rsidRPr="00BB67AC" w:rsidRDefault="00596E33" w:rsidP="00CE5DB2">
      <w:pPr>
        <w:ind w:right="23"/>
        <w:jc w:val="both"/>
        <w:rPr>
          <w:rFonts w:ascii="Arial" w:hAnsi="Arial" w:cs="Arial"/>
          <w:sz w:val="24"/>
          <w:szCs w:val="24"/>
          <w:lang w:val="ro-RO"/>
        </w:rPr>
      </w:pPr>
      <w:r w:rsidRPr="00BB67AC">
        <w:rPr>
          <w:rFonts w:ascii="Arial" w:hAnsi="Arial" w:cs="Arial"/>
          <w:sz w:val="24"/>
          <w:szCs w:val="24"/>
          <w:lang w:val="ro-RO"/>
        </w:rPr>
        <w:t xml:space="preserve">Soluţia se află în continuare în teste  la nivelul unităţilor pilot, urmând a fi implementată la nivelul întregului sistem penitenciar. </w:t>
      </w:r>
    </w:p>
    <w:p w:rsidR="00596E33" w:rsidRPr="00BB67AC" w:rsidRDefault="00596E33" w:rsidP="00832FB0">
      <w:pPr>
        <w:ind w:right="23"/>
        <w:jc w:val="both"/>
        <w:rPr>
          <w:rFonts w:ascii="Arial" w:hAnsi="Arial" w:cs="Arial"/>
          <w:sz w:val="24"/>
          <w:szCs w:val="24"/>
          <w:lang w:val="ro-RO"/>
        </w:rPr>
      </w:pPr>
      <w:r w:rsidRPr="00BB67AC">
        <w:rPr>
          <w:rFonts w:ascii="Arial" w:hAnsi="Arial" w:cs="Arial"/>
          <w:sz w:val="24"/>
          <w:szCs w:val="24"/>
          <w:lang w:val="ro-RO"/>
        </w:rPr>
        <w:t xml:space="preserve">Principalele beneficii aduse de acest instrument îl reprezintă monitorizare automată a principalilor indicatori precum şi posibilitatea de bench learning prin diseminarea bunelor practici şi a soluţiilor la problemele comune sau similare. </w:t>
      </w:r>
    </w:p>
    <w:p w:rsidR="00596E33" w:rsidRPr="00BB67AC" w:rsidRDefault="00596E33" w:rsidP="00DA5EF0">
      <w:pPr>
        <w:pStyle w:val="Heading2"/>
        <w:rPr>
          <w:rFonts w:ascii="Arial" w:hAnsi="Arial" w:cs="Arial"/>
          <w:sz w:val="24"/>
          <w:szCs w:val="24"/>
          <w:lang w:val="ro-RO"/>
        </w:rPr>
      </w:pPr>
      <w:bookmarkStart w:id="17" w:name="_Toc305944096"/>
      <w:r w:rsidRPr="00BB67AC">
        <w:rPr>
          <w:rFonts w:ascii="Arial" w:hAnsi="Arial" w:cs="Arial"/>
          <w:sz w:val="24"/>
          <w:szCs w:val="24"/>
          <w:lang w:val="ro-RO"/>
        </w:rPr>
        <w:t>Common Assesment Framework(CAF)</w:t>
      </w:r>
      <w:bookmarkEnd w:id="17"/>
    </w:p>
    <w:p w:rsidR="00596E33" w:rsidRPr="00BB67AC" w:rsidRDefault="00596E33" w:rsidP="0054180F">
      <w:pPr>
        <w:jc w:val="both"/>
        <w:rPr>
          <w:rFonts w:ascii="Arial" w:hAnsi="Arial" w:cs="Arial"/>
          <w:sz w:val="24"/>
          <w:szCs w:val="24"/>
          <w:lang w:val="ro-RO"/>
        </w:rPr>
      </w:pPr>
      <w:r w:rsidRPr="00BB67AC">
        <w:rPr>
          <w:rFonts w:ascii="Arial" w:hAnsi="Arial" w:cs="Arial"/>
          <w:sz w:val="24"/>
          <w:szCs w:val="24"/>
          <w:lang w:val="ro-RO"/>
        </w:rPr>
        <w:t>Cadrul Comun de Autoevaluare (CAF) este un instrument al managementului calităţii totale inspirat din modelul de excelenţă al Fundaţiei Europene pentru Managementul Calităţii (EFQM).</w:t>
      </w:r>
    </w:p>
    <w:p w:rsidR="00596E33" w:rsidRPr="00BB67AC" w:rsidRDefault="00596E33" w:rsidP="0054180F">
      <w:pPr>
        <w:jc w:val="both"/>
        <w:rPr>
          <w:rFonts w:ascii="Arial" w:hAnsi="Arial" w:cs="Arial"/>
          <w:sz w:val="24"/>
          <w:szCs w:val="24"/>
          <w:lang w:val="ro-RO"/>
        </w:rPr>
      </w:pPr>
      <w:r w:rsidRPr="00BB67AC">
        <w:rPr>
          <w:rFonts w:ascii="Arial" w:hAnsi="Arial" w:cs="Arial"/>
          <w:sz w:val="24"/>
          <w:szCs w:val="24"/>
          <w:lang w:val="ro-RO"/>
        </w:rPr>
        <w:t>CAF se bazează pe premisa că, rezultatele excelente în performanţele unei organizaţii, în relaţia cu cetăţeni/clienţi şi societate</w:t>
      </w:r>
      <w:r>
        <w:rPr>
          <w:rFonts w:ascii="Arial" w:hAnsi="Arial" w:cs="Arial"/>
          <w:sz w:val="24"/>
          <w:szCs w:val="24"/>
          <w:lang w:val="ro-RO"/>
        </w:rPr>
        <w:t>,</w:t>
      </w:r>
      <w:r w:rsidRPr="00BB67AC">
        <w:rPr>
          <w:rFonts w:ascii="Arial" w:hAnsi="Arial" w:cs="Arial"/>
          <w:sz w:val="24"/>
          <w:szCs w:val="24"/>
          <w:lang w:val="ro-RO"/>
        </w:rPr>
        <w:t xml:space="preserve"> se obţin prin strategie şi planificare, utilizarea eficientă a personalului, a resurselor şi a proceselor.</w:t>
      </w:r>
    </w:p>
    <w:p w:rsidR="00596E33" w:rsidRPr="00BB67AC" w:rsidRDefault="00596E33" w:rsidP="00A91B79">
      <w:pPr>
        <w:autoSpaceDE w:val="0"/>
        <w:autoSpaceDN w:val="0"/>
        <w:adjustRightInd w:val="0"/>
        <w:ind w:firstLine="709"/>
        <w:jc w:val="both"/>
        <w:rPr>
          <w:rFonts w:ascii="Arial" w:hAnsi="Arial" w:cs="Arial"/>
          <w:sz w:val="24"/>
          <w:szCs w:val="24"/>
          <w:lang w:val="ro-RO"/>
        </w:rPr>
      </w:pPr>
      <w:r w:rsidRPr="00BB67AC">
        <w:rPr>
          <w:rFonts w:ascii="Arial" w:hAnsi="Arial" w:cs="Arial"/>
          <w:sz w:val="24"/>
          <w:szCs w:val="24"/>
          <w:lang w:val="ro-RO"/>
        </w:rPr>
        <w:t>La nivelul</w:t>
      </w:r>
      <w:r>
        <w:rPr>
          <w:rFonts w:ascii="Arial" w:hAnsi="Arial" w:cs="Arial"/>
          <w:sz w:val="24"/>
          <w:szCs w:val="24"/>
          <w:lang w:val="ro-RO"/>
        </w:rPr>
        <w:t xml:space="preserve"> </w:t>
      </w:r>
      <w:r w:rsidRPr="00BB67AC">
        <w:rPr>
          <w:rFonts w:ascii="Arial" w:hAnsi="Arial" w:cs="Arial"/>
          <w:sz w:val="24"/>
          <w:szCs w:val="24"/>
          <w:lang w:val="ro-RO"/>
        </w:rPr>
        <w:t>unităţilor pilot şi a aparatului central, începând cu luna</w:t>
      </w:r>
      <w:r>
        <w:rPr>
          <w:rFonts w:ascii="Arial" w:hAnsi="Arial" w:cs="Arial"/>
          <w:sz w:val="24"/>
          <w:szCs w:val="24"/>
          <w:lang w:val="ro-RO"/>
        </w:rPr>
        <w:t xml:space="preserve"> </w:t>
      </w:r>
      <w:r w:rsidRPr="00BB67AC">
        <w:rPr>
          <w:rFonts w:ascii="Arial" w:hAnsi="Arial" w:cs="Arial"/>
          <w:sz w:val="24"/>
          <w:szCs w:val="24"/>
          <w:lang w:val="ro-RO"/>
        </w:rPr>
        <w:t>noiembrie a anului 2009, s-au desfăşurat</w:t>
      </w:r>
      <w:r>
        <w:rPr>
          <w:rFonts w:ascii="Arial" w:hAnsi="Arial" w:cs="Arial"/>
          <w:sz w:val="24"/>
          <w:szCs w:val="24"/>
          <w:lang w:val="ro-RO"/>
        </w:rPr>
        <w:t xml:space="preserve"> </w:t>
      </w:r>
      <w:r w:rsidRPr="00BB67AC">
        <w:rPr>
          <w:rFonts w:ascii="Arial" w:hAnsi="Arial" w:cs="Arial"/>
          <w:sz w:val="24"/>
          <w:szCs w:val="24"/>
          <w:lang w:val="ro-RO"/>
        </w:rPr>
        <w:t>sesiuni de instruire a membrilor</w:t>
      </w:r>
      <w:r>
        <w:rPr>
          <w:rFonts w:ascii="Arial" w:hAnsi="Arial" w:cs="Arial"/>
          <w:sz w:val="24"/>
          <w:szCs w:val="24"/>
          <w:lang w:val="ro-RO"/>
        </w:rPr>
        <w:t xml:space="preserve"> </w:t>
      </w:r>
      <w:r w:rsidRPr="00BB67AC">
        <w:rPr>
          <w:rFonts w:ascii="Arial" w:hAnsi="Arial" w:cs="Arial"/>
          <w:sz w:val="24"/>
          <w:szCs w:val="24"/>
          <w:lang w:val="ro-RO"/>
        </w:rPr>
        <w:t>echipelor de autoevaluare de către</w:t>
      </w:r>
      <w:r>
        <w:rPr>
          <w:rFonts w:ascii="Arial" w:hAnsi="Arial" w:cs="Arial"/>
          <w:sz w:val="24"/>
          <w:szCs w:val="24"/>
          <w:lang w:val="ro-RO"/>
        </w:rPr>
        <w:t xml:space="preserve"> </w:t>
      </w:r>
      <w:r w:rsidRPr="00BB67AC">
        <w:rPr>
          <w:rFonts w:ascii="Arial" w:hAnsi="Arial" w:cs="Arial"/>
          <w:sz w:val="24"/>
          <w:szCs w:val="24"/>
          <w:lang w:val="ro-RO"/>
        </w:rPr>
        <w:t>experţii I.Z</w:t>
      </w:r>
      <w:r>
        <w:rPr>
          <w:rFonts w:ascii="Arial" w:hAnsi="Arial" w:cs="Arial"/>
          <w:sz w:val="24"/>
          <w:szCs w:val="24"/>
          <w:lang w:val="ro-RO"/>
        </w:rPr>
        <w:t>one Knowledge Systems</w:t>
      </w:r>
      <w:r w:rsidRPr="00BB67AC">
        <w:rPr>
          <w:rFonts w:ascii="Arial" w:hAnsi="Arial" w:cs="Arial"/>
          <w:sz w:val="24"/>
          <w:szCs w:val="24"/>
          <w:lang w:val="ro-RO"/>
        </w:rPr>
        <w:t>, urmate de activităţi de autoevaluare</w:t>
      </w:r>
      <w:r>
        <w:rPr>
          <w:rFonts w:ascii="Arial" w:hAnsi="Arial" w:cs="Arial"/>
          <w:sz w:val="24"/>
          <w:szCs w:val="24"/>
          <w:lang w:val="ro-RO"/>
        </w:rPr>
        <w:t xml:space="preserve"> </w:t>
      </w:r>
      <w:r w:rsidRPr="00BB67AC">
        <w:rPr>
          <w:rFonts w:ascii="Arial" w:hAnsi="Arial" w:cs="Arial"/>
          <w:sz w:val="24"/>
          <w:szCs w:val="24"/>
          <w:lang w:val="ro-RO"/>
        </w:rPr>
        <w:t>independente. La sfârşitul</w:t>
      </w:r>
      <w:r>
        <w:rPr>
          <w:rFonts w:ascii="Arial" w:hAnsi="Arial" w:cs="Arial"/>
          <w:sz w:val="24"/>
          <w:szCs w:val="24"/>
          <w:lang w:val="ro-RO"/>
        </w:rPr>
        <w:t xml:space="preserve"> </w:t>
      </w:r>
      <w:r w:rsidRPr="00BB67AC">
        <w:rPr>
          <w:rFonts w:ascii="Arial" w:hAnsi="Arial" w:cs="Arial"/>
          <w:sz w:val="24"/>
          <w:szCs w:val="24"/>
          <w:lang w:val="ro-RO"/>
        </w:rPr>
        <w:t>lunii</w:t>
      </w:r>
      <w:r>
        <w:rPr>
          <w:rFonts w:ascii="Arial" w:hAnsi="Arial" w:cs="Arial"/>
          <w:sz w:val="24"/>
          <w:szCs w:val="24"/>
          <w:lang w:val="ro-RO"/>
        </w:rPr>
        <w:t xml:space="preserve"> </w:t>
      </w:r>
      <w:r w:rsidRPr="00BB67AC">
        <w:rPr>
          <w:rFonts w:ascii="Arial" w:hAnsi="Arial" w:cs="Arial"/>
          <w:sz w:val="24"/>
          <w:szCs w:val="24"/>
          <w:lang w:val="ro-RO"/>
        </w:rPr>
        <w:t>mai 2010 au fost</w:t>
      </w:r>
      <w:r>
        <w:rPr>
          <w:rFonts w:ascii="Arial" w:hAnsi="Arial" w:cs="Arial"/>
          <w:sz w:val="24"/>
          <w:szCs w:val="24"/>
          <w:lang w:val="ro-RO"/>
        </w:rPr>
        <w:t xml:space="preserve"> </w:t>
      </w:r>
      <w:r w:rsidRPr="00BB67AC">
        <w:rPr>
          <w:rFonts w:ascii="Arial" w:hAnsi="Arial" w:cs="Arial"/>
          <w:sz w:val="24"/>
          <w:szCs w:val="24"/>
          <w:lang w:val="ro-RO"/>
        </w:rPr>
        <w:t>întocmite</w:t>
      </w:r>
      <w:r>
        <w:rPr>
          <w:rFonts w:ascii="Arial" w:hAnsi="Arial" w:cs="Arial"/>
          <w:sz w:val="24"/>
          <w:szCs w:val="24"/>
          <w:lang w:val="ro-RO"/>
        </w:rPr>
        <w:t xml:space="preserve"> </w:t>
      </w:r>
      <w:r w:rsidRPr="00BB67AC">
        <w:rPr>
          <w:rFonts w:ascii="Arial" w:hAnsi="Arial" w:cs="Arial"/>
          <w:i/>
          <w:sz w:val="24"/>
          <w:szCs w:val="24"/>
          <w:lang w:val="ro-RO"/>
        </w:rPr>
        <w:t>Rapoarte de autoevaluare</w:t>
      </w:r>
      <w:r w:rsidRPr="00BB67AC">
        <w:rPr>
          <w:rFonts w:ascii="Arial" w:hAnsi="Arial" w:cs="Arial"/>
          <w:sz w:val="24"/>
          <w:szCs w:val="24"/>
          <w:lang w:val="ro-RO"/>
        </w:rPr>
        <w:t>, respectiv</w:t>
      </w:r>
      <w:r>
        <w:rPr>
          <w:rFonts w:ascii="Arial" w:hAnsi="Arial" w:cs="Arial"/>
          <w:sz w:val="24"/>
          <w:szCs w:val="24"/>
          <w:lang w:val="ro-RO"/>
        </w:rPr>
        <w:t xml:space="preserve"> </w:t>
      </w:r>
      <w:r w:rsidRPr="00BB67AC">
        <w:rPr>
          <w:rFonts w:ascii="Arial" w:hAnsi="Arial" w:cs="Arial"/>
          <w:i/>
          <w:sz w:val="24"/>
          <w:szCs w:val="24"/>
          <w:lang w:val="ro-RO"/>
        </w:rPr>
        <w:t>Planuri de îmbunătăţiri</w:t>
      </w:r>
      <w:r w:rsidRPr="00BB67AC">
        <w:rPr>
          <w:rFonts w:ascii="Arial" w:hAnsi="Arial" w:cs="Arial"/>
          <w:sz w:val="24"/>
          <w:szCs w:val="24"/>
          <w:lang w:val="ro-RO"/>
        </w:rPr>
        <w:t>, pentru</w:t>
      </w:r>
      <w:r>
        <w:rPr>
          <w:rFonts w:ascii="Arial" w:hAnsi="Arial" w:cs="Arial"/>
          <w:sz w:val="24"/>
          <w:szCs w:val="24"/>
          <w:lang w:val="ro-RO"/>
        </w:rPr>
        <w:t xml:space="preserve"> </w:t>
      </w:r>
      <w:r w:rsidRPr="00BB67AC">
        <w:rPr>
          <w:rFonts w:ascii="Arial" w:hAnsi="Arial" w:cs="Arial"/>
          <w:sz w:val="24"/>
          <w:szCs w:val="24"/>
          <w:lang w:val="ro-RO"/>
        </w:rPr>
        <w:t>fiecare</w:t>
      </w:r>
      <w:r>
        <w:rPr>
          <w:rFonts w:ascii="Arial" w:hAnsi="Arial" w:cs="Arial"/>
          <w:sz w:val="24"/>
          <w:szCs w:val="24"/>
          <w:lang w:val="ro-RO"/>
        </w:rPr>
        <w:t xml:space="preserve"> </w:t>
      </w:r>
      <w:r w:rsidRPr="00BB67AC">
        <w:rPr>
          <w:rFonts w:ascii="Arial" w:hAnsi="Arial" w:cs="Arial"/>
          <w:sz w:val="24"/>
          <w:szCs w:val="24"/>
          <w:lang w:val="ro-RO"/>
        </w:rPr>
        <w:t>unitate</w:t>
      </w:r>
      <w:r>
        <w:rPr>
          <w:rFonts w:ascii="Arial" w:hAnsi="Arial" w:cs="Arial"/>
          <w:sz w:val="24"/>
          <w:szCs w:val="24"/>
          <w:lang w:val="ro-RO"/>
        </w:rPr>
        <w:t xml:space="preserve"> </w:t>
      </w:r>
      <w:r w:rsidRPr="00BB67AC">
        <w:rPr>
          <w:rFonts w:ascii="Arial" w:hAnsi="Arial" w:cs="Arial"/>
          <w:sz w:val="24"/>
          <w:szCs w:val="24"/>
          <w:lang w:val="ro-RO"/>
        </w:rPr>
        <w:t>în parte, cu activităţi, responsabilităţi</w:t>
      </w:r>
      <w:r>
        <w:rPr>
          <w:rFonts w:ascii="Arial" w:hAnsi="Arial" w:cs="Arial"/>
          <w:sz w:val="24"/>
          <w:szCs w:val="24"/>
          <w:lang w:val="ro-RO"/>
        </w:rPr>
        <w:t xml:space="preserve"> </w:t>
      </w:r>
      <w:r w:rsidRPr="00BB67AC">
        <w:rPr>
          <w:rFonts w:ascii="Arial" w:hAnsi="Arial" w:cs="Arial"/>
          <w:sz w:val="24"/>
          <w:szCs w:val="24"/>
          <w:lang w:val="ro-RO"/>
        </w:rPr>
        <w:t>şi</w:t>
      </w:r>
      <w:r>
        <w:rPr>
          <w:rFonts w:ascii="Arial" w:hAnsi="Arial" w:cs="Arial"/>
          <w:sz w:val="24"/>
          <w:szCs w:val="24"/>
          <w:lang w:val="ro-RO"/>
        </w:rPr>
        <w:t xml:space="preserve"> </w:t>
      </w:r>
      <w:r w:rsidRPr="00BB67AC">
        <w:rPr>
          <w:rFonts w:ascii="Arial" w:hAnsi="Arial" w:cs="Arial"/>
          <w:sz w:val="24"/>
          <w:szCs w:val="24"/>
          <w:lang w:val="ro-RO"/>
        </w:rPr>
        <w:t xml:space="preserve">termene precise. </w:t>
      </w:r>
    </w:p>
    <w:p w:rsidR="00596E33" w:rsidRPr="00BB67AC" w:rsidRDefault="00596E33" w:rsidP="00A91B79">
      <w:pPr>
        <w:autoSpaceDE w:val="0"/>
        <w:autoSpaceDN w:val="0"/>
        <w:adjustRightInd w:val="0"/>
        <w:ind w:firstLine="709"/>
        <w:jc w:val="both"/>
        <w:rPr>
          <w:rFonts w:ascii="Arial" w:hAnsi="Arial" w:cs="Arial"/>
          <w:sz w:val="24"/>
          <w:szCs w:val="24"/>
          <w:lang w:val="ro-RO"/>
        </w:rPr>
      </w:pPr>
      <w:r w:rsidRPr="00BB67AC">
        <w:rPr>
          <w:rFonts w:ascii="Arial" w:hAnsi="Arial" w:cs="Arial"/>
          <w:sz w:val="24"/>
          <w:szCs w:val="24"/>
          <w:lang w:val="ro-RO"/>
        </w:rPr>
        <w:t>Evaluarea a fost</w:t>
      </w:r>
      <w:r>
        <w:rPr>
          <w:rFonts w:ascii="Arial" w:hAnsi="Arial" w:cs="Arial"/>
          <w:sz w:val="24"/>
          <w:szCs w:val="24"/>
          <w:lang w:val="ro-RO"/>
        </w:rPr>
        <w:t xml:space="preserve"> </w:t>
      </w:r>
      <w:r w:rsidRPr="00BB67AC">
        <w:rPr>
          <w:rFonts w:ascii="Arial" w:hAnsi="Arial" w:cs="Arial"/>
          <w:sz w:val="24"/>
          <w:szCs w:val="24"/>
          <w:lang w:val="ro-RO"/>
        </w:rPr>
        <w:t>realizată de echipe</w:t>
      </w:r>
      <w:r>
        <w:rPr>
          <w:rFonts w:ascii="Arial" w:hAnsi="Arial" w:cs="Arial"/>
          <w:sz w:val="24"/>
          <w:szCs w:val="24"/>
          <w:lang w:val="ro-RO"/>
        </w:rPr>
        <w:t xml:space="preserve"> </w:t>
      </w:r>
      <w:r w:rsidRPr="00BB67AC">
        <w:rPr>
          <w:rFonts w:ascii="Arial" w:hAnsi="Arial" w:cs="Arial"/>
          <w:sz w:val="24"/>
          <w:szCs w:val="24"/>
          <w:lang w:val="ro-RO"/>
        </w:rPr>
        <w:t>formate din 8-12 persoane, numite</w:t>
      </w:r>
      <w:r>
        <w:rPr>
          <w:rFonts w:ascii="Arial" w:hAnsi="Arial" w:cs="Arial"/>
          <w:sz w:val="24"/>
          <w:szCs w:val="24"/>
          <w:lang w:val="ro-RO"/>
        </w:rPr>
        <w:t xml:space="preserve"> </w:t>
      </w:r>
      <w:r w:rsidRPr="00BB67AC">
        <w:rPr>
          <w:rFonts w:ascii="Arial" w:hAnsi="Arial" w:cs="Arial"/>
          <w:sz w:val="24"/>
          <w:szCs w:val="24"/>
          <w:lang w:val="ro-RO"/>
        </w:rPr>
        <w:t>prin</w:t>
      </w:r>
      <w:r>
        <w:rPr>
          <w:rFonts w:ascii="Arial" w:hAnsi="Arial" w:cs="Arial"/>
          <w:sz w:val="24"/>
          <w:szCs w:val="24"/>
          <w:lang w:val="ro-RO"/>
        </w:rPr>
        <w:t xml:space="preserve"> </w:t>
      </w:r>
      <w:r w:rsidRPr="00BB67AC">
        <w:rPr>
          <w:rFonts w:ascii="Arial" w:hAnsi="Arial" w:cs="Arial"/>
          <w:sz w:val="24"/>
          <w:szCs w:val="24"/>
          <w:lang w:val="ro-RO"/>
        </w:rPr>
        <w:t>decizia</w:t>
      </w:r>
      <w:r>
        <w:rPr>
          <w:rFonts w:ascii="Arial" w:hAnsi="Arial" w:cs="Arial"/>
          <w:sz w:val="24"/>
          <w:szCs w:val="24"/>
          <w:lang w:val="ro-RO"/>
        </w:rPr>
        <w:t xml:space="preserve"> </w:t>
      </w:r>
      <w:r w:rsidRPr="00BB67AC">
        <w:rPr>
          <w:rFonts w:ascii="Arial" w:hAnsi="Arial" w:cs="Arial"/>
          <w:sz w:val="24"/>
          <w:szCs w:val="24"/>
          <w:lang w:val="ro-RO"/>
        </w:rPr>
        <w:t>directorului</w:t>
      </w:r>
      <w:r>
        <w:rPr>
          <w:rFonts w:ascii="Arial" w:hAnsi="Arial" w:cs="Arial"/>
          <w:sz w:val="24"/>
          <w:szCs w:val="24"/>
          <w:lang w:val="ro-RO"/>
        </w:rPr>
        <w:t xml:space="preserve"> </w:t>
      </w:r>
      <w:r w:rsidRPr="00BB67AC">
        <w:rPr>
          <w:rFonts w:ascii="Arial" w:hAnsi="Arial" w:cs="Arial"/>
          <w:sz w:val="24"/>
          <w:szCs w:val="24"/>
          <w:lang w:val="ro-RO"/>
        </w:rPr>
        <w:t>unităţii</w:t>
      </w:r>
      <w:r>
        <w:rPr>
          <w:rFonts w:ascii="Arial" w:hAnsi="Arial" w:cs="Arial"/>
          <w:sz w:val="24"/>
          <w:szCs w:val="24"/>
          <w:lang w:val="ro-RO"/>
        </w:rPr>
        <w:t xml:space="preserve">, </w:t>
      </w:r>
      <w:r w:rsidRPr="00BB67AC">
        <w:rPr>
          <w:rFonts w:ascii="Arial" w:hAnsi="Arial" w:cs="Arial"/>
          <w:sz w:val="24"/>
          <w:szCs w:val="24"/>
          <w:lang w:val="ro-RO"/>
        </w:rPr>
        <w:t>în</w:t>
      </w:r>
      <w:r>
        <w:rPr>
          <w:rFonts w:ascii="Arial" w:hAnsi="Arial" w:cs="Arial"/>
          <w:sz w:val="24"/>
          <w:szCs w:val="24"/>
          <w:lang w:val="ro-RO"/>
        </w:rPr>
        <w:t xml:space="preserve"> </w:t>
      </w:r>
      <w:r w:rsidRPr="00BB67AC">
        <w:rPr>
          <w:rFonts w:ascii="Arial" w:hAnsi="Arial" w:cs="Arial"/>
          <w:sz w:val="24"/>
          <w:szCs w:val="24"/>
          <w:lang w:val="ro-RO"/>
        </w:rPr>
        <w:t>urma</w:t>
      </w:r>
      <w:r>
        <w:rPr>
          <w:rFonts w:ascii="Arial" w:hAnsi="Arial" w:cs="Arial"/>
          <w:sz w:val="24"/>
          <w:szCs w:val="24"/>
          <w:lang w:val="ro-RO"/>
        </w:rPr>
        <w:t xml:space="preserve"> </w:t>
      </w:r>
      <w:r w:rsidRPr="00BB67AC">
        <w:rPr>
          <w:rFonts w:ascii="Arial" w:hAnsi="Arial" w:cs="Arial"/>
          <w:sz w:val="24"/>
          <w:szCs w:val="24"/>
          <w:lang w:val="ro-RO"/>
        </w:rPr>
        <w:t>consultării</w:t>
      </w:r>
      <w:r>
        <w:rPr>
          <w:rFonts w:ascii="Arial" w:hAnsi="Arial" w:cs="Arial"/>
          <w:sz w:val="24"/>
          <w:szCs w:val="24"/>
          <w:lang w:val="ro-RO"/>
        </w:rPr>
        <w:t xml:space="preserve"> </w:t>
      </w:r>
      <w:r w:rsidRPr="00BB67AC">
        <w:rPr>
          <w:rFonts w:ascii="Arial" w:hAnsi="Arial" w:cs="Arial"/>
          <w:sz w:val="24"/>
          <w:szCs w:val="24"/>
          <w:lang w:val="ro-RO"/>
        </w:rPr>
        <w:t>consiliului de conducere.</w:t>
      </w:r>
      <w:r>
        <w:rPr>
          <w:rFonts w:ascii="Arial" w:hAnsi="Arial" w:cs="Arial"/>
          <w:sz w:val="24"/>
          <w:szCs w:val="24"/>
          <w:lang w:val="ro-RO"/>
        </w:rPr>
        <w:t xml:space="preserve"> </w:t>
      </w:r>
      <w:r w:rsidRPr="00BB67AC">
        <w:rPr>
          <w:rFonts w:ascii="Arial" w:hAnsi="Arial" w:cs="Arial"/>
          <w:sz w:val="24"/>
          <w:szCs w:val="24"/>
          <w:lang w:val="ro-RO"/>
        </w:rPr>
        <w:t>Membrii</w:t>
      </w:r>
      <w:r>
        <w:rPr>
          <w:rFonts w:ascii="Arial" w:hAnsi="Arial" w:cs="Arial"/>
          <w:sz w:val="24"/>
          <w:szCs w:val="24"/>
          <w:lang w:val="ro-RO"/>
        </w:rPr>
        <w:t xml:space="preserve"> </w:t>
      </w:r>
      <w:r w:rsidRPr="00BB67AC">
        <w:rPr>
          <w:rFonts w:ascii="Arial" w:hAnsi="Arial" w:cs="Arial"/>
          <w:sz w:val="24"/>
          <w:szCs w:val="24"/>
          <w:lang w:val="ro-RO"/>
        </w:rPr>
        <w:t>echipelor au fost</w:t>
      </w:r>
      <w:r>
        <w:rPr>
          <w:rFonts w:ascii="Arial" w:hAnsi="Arial" w:cs="Arial"/>
          <w:sz w:val="24"/>
          <w:szCs w:val="24"/>
          <w:lang w:val="ro-RO"/>
        </w:rPr>
        <w:t xml:space="preserve"> </w:t>
      </w:r>
      <w:r w:rsidRPr="00BB67AC">
        <w:rPr>
          <w:rFonts w:ascii="Arial" w:hAnsi="Arial" w:cs="Arial"/>
          <w:sz w:val="24"/>
          <w:szCs w:val="24"/>
          <w:lang w:val="ro-RO"/>
        </w:rPr>
        <w:t>aleşi din rândul</w:t>
      </w:r>
      <w:r>
        <w:rPr>
          <w:rFonts w:ascii="Arial" w:hAnsi="Arial" w:cs="Arial"/>
          <w:sz w:val="24"/>
          <w:szCs w:val="24"/>
          <w:lang w:val="ro-RO"/>
        </w:rPr>
        <w:t xml:space="preserve"> </w:t>
      </w:r>
      <w:r w:rsidRPr="00BB67AC">
        <w:rPr>
          <w:rFonts w:ascii="Arial" w:hAnsi="Arial" w:cs="Arial"/>
          <w:sz w:val="24"/>
          <w:szCs w:val="24"/>
          <w:lang w:val="ro-RO"/>
        </w:rPr>
        <w:t>lucrătorilor cu funcţii de conducere</w:t>
      </w:r>
      <w:r>
        <w:rPr>
          <w:rFonts w:ascii="Arial" w:hAnsi="Arial" w:cs="Arial"/>
          <w:sz w:val="24"/>
          <w:szCs w:val="24"/>
          <w:lang w:val="ro-RO"/>
        </w:rPr>
        <w:t xml:space="preserve"> </w:t>
      </w:r>
      <w:r w:rsidRPr="00BB67AC">
        <w:rPr>
          <w:rFonts w:ascii="Arial" w:hAnsi="Arial" w:cs="Arial"/>
          <w:sz w:val="24"/>
          <w:szCs w:val="24"/>
          <w:lang w:val="ro-RO"/>
        </w:rPr>
        <w:t>în</w:t>
      </w:r>
      <w:r>
        <w:rPr>
          <w:rFonts w:ascii="Arial" w:hAnsi="Arial" w:cs="Arial"/>
          <w:sz w:val="24"/>
          <w:szCs w:val="24"/>
          <w:lang w:val="ro-RO"/>
        </w:rPr>
        <w:t xml:space="preserve"> </w:t>
      </w:r>
      <w:r w:rsidRPr="00BB67AC">
        <w:rPr>
          <w:rFonts w:ascii="Arial" w:hAnsi="Arial" w:cs="Arial"/>
          <w:sz w:val="24"/>
          <w:szCs w:val="24"/>
          <w:lang w:val="ro-RO"/>
        </w:rPr>
        <w:t>cadrul</w:t>
      </w:r>
      <w:r>
        <w:rPr>
          <w:rFonts w:ascii="Arial" w:hAnsi="Arial" w:cs="Arial"/>
          <w:sz w:val="24"/>
          <w:szCs w:val="24"/>
          <w:lang w:val="ro-RO"/>
        </w:rPr>
        <w:t xml:space="preserve"> </w:t>
      </w:r>
      <w:r w:rsidRPr="00BB67AC">
        <w:rPr>
          <w:rFonts w:ascii="Arial" w:hAnsi="Arial" w:cs="Arial"/>
          <w:sz w:val="24"/>
          <w:szCs w:val="24"/>
          <w:lang w:val="ro-RO"/>
        </w:rPr>
        <w:t>principalelor</w:t>
      </w:r>
      <w:r>
        <w:rPr>
          <w:rFonts w:ascii="Arial" w:hAnsi="Arial" w:cs="Arial"/>
          <w:sz w:val="24"/>
          <w:szCs w:val="24"/>
          <w:lang w:val="ro-RO"/>
        </w:rPr>
        <w:t xml:space="preserve"> </w:t>
      </w:r>
      <w:r w:rsidRPr="00BB67AC">
        <w:rPr>
          <w:rFonts w:ascii="Arial" w:hAnsi="Arial" w:cs="Arial"/>
          <w:sz w:val="24"/>
          <w:szCs w:val="24"/>
          <w:lang w:val="ro-RO"/>
        </w:rPr>
        <w:t>sectoare de activitate din cadrul</w:t>
      </w:r>
      <w:r>
        <w:rPr>
          <w:rFonts w:ascii="Arial" w:hAnsi="Arial" w:cs="Arial"/>
          <w:sz w:val="24"/>
          <w:szCs w:val="24"/>
          <w:lang w:val="ro-RO"/>
        </w:rPr>
        <w:t xml:space="preserve"> </w:t>
      </w:r>
      <w:r w:rsidRPr="00BB67AC">
        <w:rPr>
          <w:rFonts w:ascii="Arial" w:hAnsi="Arial" w:cs="Arial"/>
          <w:sz w:val="24"/>
          <w:szCs w:val="24"/>
          <w:lang w:val="ro-RO"/>
        </w:rPr>
        <w:t>penitenciarului, ori din rândul</w:t>
      </w:r>
      <w:r>
        <w:rPr>
          <w:rFonts w:ascii="Arial" w:hAnsi="Arial" w:cs="Arial"/>
          <w:sz w:val="24"/>
          <w:szCs w:val="24"/>
          <w:lang w:val="ro-RO"/>
        </w:rPr>
        <w:t xml:space="preserve"> </w:t>
      </w:r>
      <w:r w:rsidRPr="00BB67AC">
        <w:rPr>
          <w:rFonts w:ascii="Arial" w:hAnsi="Arial" w:cs="Arial"/>
          <w:sz w:val="24"/>
          <w:szCs w:val="24"/>
          <w:lang w:val="ro-RO"/>
        </w:rPr>
        <w:t>celor care aveau</w:t>
      </w:r>
      <w:r>
        <w:rPr>
          <w:rFonts w:ascii="Arial" w:hAnsi="Arial" w:cs="Arial"/>
          <w:sz w:val="24"/>
          <w:szCs w:val="24"/>
          <w:lang w:val="ro-RO"/>
        </w:rPr>
        <w:t xml:space="preserve"> </w:t>
      </w:r>
      <w:r w:rsidRPr="00BB67AC">
        <w:rPr>
          <w:rFonts w:ascii="Arial" w:hAnsi="Arial" w:cs="Arial"/>
          <w:sz w:val="24"/>
          <w:szCs w:val="24"/>
          <w:lang w:val="ro-RO"/>
        </w:rPr>
        <w:t>cunoştinţele</w:t>
      </w:r>
      <w:r>
        <w:rPr>
          <w:rFonts w:ascii="Arial" w:hAnsi="Arial" w:cs="Arial"/>
          <w:sz w:val="24"/>
          <w:szCs w:val="24"/>
          <w:lang w:val="ro-RO"/>
        </w:rPr>
        <w:t xml:space="preserve"> </w:t>
      </w:r>
      <w:r w:rsidRPr="00BB67AC">
        <w:rPr>
          <w:rFonts w:ascii="Arial" w:hAnsi="Arial" w:cs="Arial"/>
          <w:sz w:val="24"/>
          <w:szCs w:val="24"/>
          <w:lang w:val="ro-RO"/>
        </w:rPr>
        <w:t>şi</w:t>
      </w:r>
      <w:r>
        <w:rPr>
          <w:rFonts w:ascii="Arial" w:hAnsi="Arial" w:cs="Arial"/>
          <w:sz w:val="24"/>
          <w:szCs w:val="24"/>
          <w:lang w:val="ro-RO"/>
        </w:rPr>
        <w:t xml:space="preserve"> </w:t>
      </w:r>
      <w:r w:rsidRPr="00BB67AC">
        <w:rPr>
          <w:rFonts w:ascii="Arial" w:hAnsi="Arial" w:cs="Arial"/>
          <w:sz w:val="24"/>
          <w:szCs w:val="24"/>
          <w:lang w:val="ro-RO"/>
        </w:rPr>
        <w:t>expertiza</w:t>
      </w:r>
      <w:r>
        <w:rPr>
          <w:rFonts w:ascii="Arial" w:hAnsi="Arial" w:cs="Arial"/>
          <w:sz w:val="24"/>
          <w:szCs w:val="24"/>
          <w:lang w:val="ro-RO"/>
        </w:rPr>
        <w:t xml:space="preserve"> </w:t>
      </w:r>
      <w:r w:rsidRPr="00BB67AC">
        <w:rPr>
          <w:rFonts w:ascii="Arial" w:hAnsi="Arial" w:cs="Arial"/>
          <w:sz w:val="24"/>
          <w:szCs w:val="24"/>
          <w:lang w:val="ro-RO"/>
        </w:rPr>
        <w:t>necesară, urmărindu-se alcătuirea</w:t>
      </w:r>
      <w:r>
        <w:rPr>
          <w:rFonts w:ascii="Arial" w:hAnsi="Arial" w:cs="Arial"/>
          <w:sz w:val="24"/>
          <w:szCs w:val="24"/>
          <w:lang w:val="ro-RO"/>
        </w:rPr>
        <w:t xml:space="preserve"> </w:t>
      </w:r>
      <w:r w:rsidRPr="00BB67AC">
        <w:rPr>
          <w:rFonts w:ascii="Arial" w:hAnsi="Arial" w:cs="Arial"/>
          <w:sz w:val="24"/>
          <w:szCs w:val="24"/>
          <w:lang w:val="ro-RO"/>
        </w:rPr>
        <w:t>unor</w:t>
      </w:r>
      <w:r>
        <w:rPr>
          <w:rFonts w:ascii="Arial" w:hAnsi="Arial" w:cs="Arial"/>
          <w:sz w:val="24"/>
          <w:szCs w:val="24"/>
          <w:lang w:val="ro-RO"/>
        </w:rPr>
        <w:t xml:space="preserve"> </w:t>
      </w:r>
      <w:r w:rsidRPr="00BB67AC">
        <w:rPr>
          <w:rFonts w:ascii="Arial" w:hAnsi="Arial" w:cs="Arial"/>
          <w:sz w:val="24"/>
          <w:szCs w:val="24"/>
          <w:lang w:val="ro-RO"/>
        </w:rPr>
        <w:t>echipe</w:t>
      </w:r>
      <w:r>
        <w:rPr>
          <w:rFonts w:ascii="Arial" w:hAnsi="Arial" w:cs="Arial"/>
          <w:sz w:val="24"/>
          <w:szCs w:val="24"/>
          <w:lang w:val="ro-RO"/>
        </w:rPr>
        <w:t xml:space="preserve"> multidisciplinare, cu membri </w:t>
      </w:r>
      <w:r w:rsidRPr="00BB67AC">
        <w:rPr>
          <w:rFonts w:ascii="Arial" w:hAnsi="Arial" w:cs="Arial"/>
          <w:sz w:val="24"/>
          <w:szCs w:val="24"/>
          <w:lang w:val="ro-RO"/>
        </w:rPr>
        <w:t>reprezentativi din aproape</w:t>
      </w:r>
      <w:r>
        <w:rPr>
          <w:rFonts w:ascii="Arial" w:hAnsi="Arial" w:cs="Arial"/>
          <w:sz w:val="24"/>
          <w:szCs w:val="24"/>
          <w:lang w:val="ro-RO"/>
        </w:rPr>
        <w:t xml:space="preserve"> </w:t>
      </w:r>
      <w:r w:rsidRPr="00BB67AC">
        <w:rPr>
          <w:rFonts w:ascii="Arial" w:hAnsi="Arial" w:cs="Arial"/>
          <w:sz w:val="24"/>
          <w:szCs w:val="24"/>
          <w:lang w:val="ro-RO"/>
        </w:rPr>
        <w:t>toate</w:t>
      </w:r>
      <w:r>
        <w:rPr>
          <w:rFonts w:ascii="Arial" w:hAnsi="Arial" w:cs="Arial"/>
          <w:sz w:val="24"/>
          <w:szCs w:val="24"/>
          <w:lang w:val="ro-RO"/>
        </w:rPr>
        <w:t xml:space="preserve"> </w:t>
      </w:r>
      <w:r w:rsidRPr="00BB67AC">
        <w:rPr>
          <w:rFonts w:ascii="Arial" w:hAnsi="Arial" w:cs="Arial"/>
          <w:sz w:val="24"/>
          <w:szCs w:val="24"/>
          <w:lang w:val="ro-RO"/>
        </w:rPr>
        <w:t>sectoarele de activitate.</w:t>
      </w:r>
    </w:p>
    <w:p w:rsidR="00596E33" w:rsidRPr="00BB67AC" w:rsidRDefault="00596E33" w:rsidP="00A91B79">
      <w:pPr>
        <w:autoSpaceDE w:val="0"/>
        <w:autoSpaceDN w:val="0"/>
        <w:adjustRightInd w:val="0"/>
        <w:ind w:firstLine="709"/>
        <w:jc w:val="both"/>
        <w:rPr>
          <w:rFonts w:ascii="Arial" w:hAnsi="Arial" w:cs="Arial"/>
          <w:sz w:val="24"/>
          <w:szCs w:val="24"/>
          <w:lang w:val="ro-RO"/>
        </w:rPr>
      </w:pPr>
      <w:r w:rsidRPr="00BB67AC">
        <w:rPr>
          <w:rFonts w:ascii="Arial" w:hAnsi="Arial" w:cs="Arial"/>
          <w:sz w:val="24"/>
          <w:szCs w:val="24"/>
          <w:lang w:val="ro-RO"/>
        </w:rPr>
        <w:t>Echipele</w:t>
      </w:r>
      <w:r>
        <w:rPr>
          <w:rFonts w:ascii="Arial" w:hAnsi="Arial" w:cs="Arial"/>
          <w:sz w:val="24"/>
          <w:szCs w:val="24"/>
          <w:lang w:val="ro-RO"/>
        </w:rPr>
        <w:t xml:space="preserve"> </w:t>
      </w:r>
      <w:r w:rsidRPr="00BB67AC">
        <w:rPr>
          <w:rFonts w:ascii="Arial" w:hAnsi="Arial" w:cs="Arial"/>
          <w:sz w:val="24"/>
          <w:szCs w:val="24"/>
          <w:lang w:val="ro-RO"/>
        </w:rPr>
        <w:t>şi-au desfăşurat</w:t>
      </w:r>
      <w:r>
        <w:rPr>
          <w:rFonts w:ascii="Arial" w:hAnsi="Arial" w:cs="Arial"/>
          <w:sz w:val="24"/>
          <w:szCs w:val="24"/>
          <w:lang w:val="ro-RO"/>
        </w:rPr>
        <w:t xml:space="preserve"> </w:t>
      </w:r>
      <w:r w:rsidRPr="00BB67AC">
        <w:rPr>
          <w:rFonts w:ascii="Arial" w:hAnsi="Arial" w:cs="Arial"/>
          <w:sz w:val="24"/>
          <w:szCs w:val="24"/>
          <w:lang w:val="ro-RO"/>
        </w:rPr>
        <w:t>activitatea</w:t>
      </w:r>
      <w:r>
        <w:rPr>
          <w:rFonts w:ascii="Arial" w:hAnsi="Arial" w:cs="Arial"/>
          <w:sz w:val="24"/>
          <w:szCs w:val="24"/>
          <w:lang w:val="ro-RO"/>
        </w:rPr>
        <w:t xml:space="preserve"> </w:t>
      </w:r>
      <w:r w:rsidRPr="00BB67AC">
        <w:rPr>
          <w:rFonts w:ascii="Arial" w:hAnsi="Arial" w:cs="Arial"/>
          <w:sz w:val="24"/>
          <w:szCs w:val="24"/>
          <w:lang w:val="ro-RO"/>
        </w:rPr>
        <w:t>în</w:t>
      </w:r>
      <w:r>
        <w:rPr>
          <w:rFonts w:ascii="Arial" w:hAnsi="Arial" w:cs="Arial"/>
          <w:sz w:val="24"/>
          <w:szCs w:val="24"/>
          <w:lang w:val="ro-RO"/>
        </w:rPr>
        <w:t xml:space="preserve"> </w:t>
      </w:r>
      <w:r w:rsidRPr="00BB67AC">
        <w:rPr>
          <w:rFonts w:ascii="Arial" w:hAnsi="Arial" w:cs="Arial"/>
          <w:sz w:val="24"/>
          <w:szCs w:val="24"/>
          <w:lang w:val="ro-RO"/>
        </w:rPr>
        <w:t>cadrul</w:t>
      </w:r>
      <w:r>
        <w:rPr>
          <w:rFonts w:ascii="Arial" w:hAnsi="Arial" w:cs="Arial"/>
          <w:sz w:val="24"/>
          <w:szCs w:val="24"/>
          <w:lang w:val="ro-RO"/>
        </w:rPr>
        <w:t xml:space="preserve"> </w:t>
      </w:r>
      <w:r w:rsidRPr="00BB67AC">
        <w:rPr>
          <w:rFonts w:ascii="Arial" w:hAnsi="Arial" w:cs="Arial"/>
          <w:sz w:val="24"/>
          <w:szCs w:val="24"/>
          <w:lang w:val="ro-RO"/>
        </w:rPr>
        <w:t>întâlnirilor de lucru</w:t>
      </w:r>
      <w:r>
        <w:rPr>
          <w:rFonts w:ascii="Arial" w:hAnsi="Arial" w:cs="Arial"/>
          <w:sz w:val="24"/>
          <w:szCs w:val="24"/>
          <w:lang w:val="ro-RO"/>
        </w:rPr>
        <w:t xml:space="preserve"> </w:t>
      </w:r>
      <w:r w:rsidRPr="00BB67AC">
        <w:rPr>
          <w:rFonts w:ascii="Arial" w:hAnsi="Arial" w:cs="Arial"/>
          <w:sz w:val="24"/>
          <w:szCs w:val="24"/>
          <w:lang w:val="ro-RO"/>
        </w:rPr>
        <w:t>în</w:t>
      </w:r>
      <w:r>
        <w:rPr>
          <w:rFonts w:ascii="Arial" w:hAnsi="Arial" w:cs="Arial"/>
          <w:sz w:val="24"/>
          <w:szCs w:val="24"/>
          <w:lang w:val="ro-RO"/>
        </w:rPr>
        <w:t xml:space="preserve"> </w:t>
      </w:r>
      <w:r w:rsidRPr="00BB67AC">
        <w:rPr>
          <w:rFonts w:ascii="Arial" w:hAnsi="Arial" w:cs="Arial"/>
          <w:sz w:val="24"/>
          <w:szCs w:val="24"/>
          <w:lang w:val="ro-RO"/>
        </w:rPr>
        <w:t>grup, utilizând</w:t>
      </w:r>
      <w:r>
        <w:rPr>
          <w:rFonts w:ascii="Arial" w:hAnsi="Arial" w:cs="Arial"/>
          <w:sz w:val="24"/>
          <w:szCs w:val="24"/>
          <w:lang w:val="ro-RO"/>
        </w:rPr>
        <w:t xml:space="preserve"> </w:t>
      </w:r>
      <w:r w:rsidRPr="00BB67AC">
        <w:rPr>
          <w:rFonts w:ascii="Arial" w:hAnsi="Arial" w:cs="Arial"/>
          <w:sz w:val="24"/>
          <w:szCs w:val="24"/>
          <w:lang w:val="ro-RO"/>
        </w:rPr>
        <w:t>materiale</w:t>
      </w:r>
      <w:r>
        <w:rPr>
          <w:rFonts w:ascii="Arial" w:hAnsi="Arial" w:cs="Arial"/>
          <w:sz w:val="24"/>
          <w:szCs w:val="24"/>
          <w:lang w:val="ro-RO"/>
        </w:rPr>
        <w:t xml:space="preserve"> </w:t>
      </w:r>
      <w:r w:rsidRPr="00BB67AC">
        <w:rPr>
          <w:rFonts w:ascii="Arial" w:hAnsi="Arial" w:cs="Arial"/>
          <w:sz w:val="24"/>
          <w:szCs w:val="24"/>
          <w:lang w:val="ro-RO"/>
        </w:rPr>
        <w:t>documentare</w:t>
      </w:r>
      <w:r>
        <w:rPr>
          <w:rFonts w:ascii="Arial" w:hAnsi="Arial" w:cs="Arial"/>
          <w:sz w:val="24"/>
          <w:szCs w:val="24"/>
          <w:lang w:val="ro-RO"/>
        </w:rPr>
        <w:t xml:space="preserve"> </w:t>
      </w:r>
      <w:r w:rsidRPr="00BB67AC">
        <w:rPr>
          <w:rFonts w:ascii="Arial" w:hAnsi="Arial" w:cs="Arial"/>
          <w:sz w:val="24"/>
          <w:szCs w:val="24"/>
          <w:lang w:val="ro-RO"/>
        </w:rPr>
        <w:t>despre CAF (materiale de la cursul de instruire a echipei, ghidul CAF, materiale</w:t>
      </w:r>
      <w:r>
        <w:rPr>
          <w:rFonts w:ascii="Arial" w:hAnsi="Arial" w:cs="Arial"/>
          <w:sz w:val="24"/>
          <w:szCs w:val="24"/>
          <w:lang w:val="ro-RO"/>
        </w:rPr>
        <w:t xml:space="preserve"> </w:t>
      </w:r>
      <w:r w:rsidRPr="00BB67AC">
        <w:rPr>
          <w:rFonts w:ascii="Arial" w:hAnsi="Arial" w:cs="Arial"/>
          <w:sz w:val="24"/>
          <w:szCs w:val="24"/>
          <w:lang w:val="ro-RO"/>
        </w:rPr>
        <w:t>despre</w:t>
      </w:r>
      <w:r>
        <w:rPr>
          <w:rFonts w:ascii="Arial" w:hAnsi="Arial" w:cs="Arial"/>
          <w:sz w:val="24"/>
          <w:szCs w:val="24"/>
          <w:lang w:val="ro-RO"/>
        </w:rPr>
        <w:t xml:space="preserve"> </w:t>
      </w:r>
      <w:r w:rsidRPr="00BB67AC">
        <w:rPr>
          <w:rFonts w:ascii="Arial" w:hAnsi="Arial" w:cs="Arial"/>
          <w:sz w:val="24"/>
          <w:szCs w:val="24"/>
          <w:lang w:val="ro-RO"/>
        </w:rPr>
        <w:t>conceptul CAF, etc.), precum</w:t>
      </w:r>
      <w:r>
        <w:rPr>
          <w:rFonts w:ascii="Arial" w:hAnsi="Arial" w:cs="Arial"/>
          <w:sz w:val="24"/>
          <w:szCs w:val="24"/>
          <w:lang w:val="ro-RO"/>
        </w:rPr>
        <w:t xml:space="preserve"> </w:t>
      </w:r>
      <w:r w:rsidRPr="00BB67AC">
        <w:rPr>
          <w:rFonts w:ascii="Arial" w:hAnsi="Arial" w:cs="Arial"/>
          <w:sz w:val="24"/>
          <w:szCs w:val="24"/>
          <w:lang w:val="ro-RO"/>
        </w:rPr>
        <w:t>şi</w:t>
      </w:r>
      <w:r>
        <w:rPr>
          <w:rFonts w:ascii="Arial" w:hAnsi="Arial" w:cs="Arial"/>
          <w:sz w:val="24"/>
          <w:szCs w:val="24"/>
          <w:lang w:val="ro-RO"/>
        </w:rPr>
        <w:t xml:space="preserve"> </w:t>
      </w:r>
      <w:r w:rsidRPr="00BB67AC">
        <w:rPr>
          <w:rFonts w:ascii="Arial" w:hAnsi="Arial" w:cs="Arial"/>
          <w:sz w:val="24"/>
          <w:szCs w:val="24"/>
          <w:lang w:val="ro-RO"/>
        </w:rPr>
        <w:t>mijloace</w:t>
      </w:r>
      <w:r>
        <w:rPr>
          <w:rFonts w:ascii="Arial" w:hAnsi="Arial" w:cs="Arial"/>
          <w:sz w:val="24"/>
          <w:szCs w:val="24"/>
          <w:lang w:val="ro-RO"/>
        </w:rPr>
        <w:t xml:space="preserve"> </w:t>
      </w:r>
      <w:r w:rsidRPr="00BB67AC">
        <w:rPr>
          <w:rFonts w:ascii="Arial" w:hAnsi="Arial" w:cs="Arial"/>
          <w:sz w:val="24"/>
          <w:szCs w:val="24"/>
          <w:lang w:val="ro-RO"/>
        </w:rPr>
        <w:t>şi</w:t>
      </w:r>
      <w:r>
        <w:rPr>
          <w:rFonts w:ascii="Arial" w:hAnsi="Arial" w:cs="Arial"/>
          <w:sz w:val="24"/>
          <w:szCs w:val="24"/>
          <w:lang w:val="ro-RO"/>
        </w:rPr>
        <w:t xml:space="preserve"> </w:t>
      </w:r>
      <w:r w:rsidRPr="00BB67AC">
        <w:rPr>
          <w:rFonts w:ascii="Arial" w:hAnsi="Arial" w:cs="Arial"/>
          <w:sz w:val="24"/>
          <w:szCs w:val="24"/>
          <w:lang w:val="ro-RO"/>
        </w:rPr>
        <w:t>tehnici</w:t>
      </w:r>
      <w:r>
        <w:rPr>
          <w:rFonts w:ascii="Arial" w:hAnsi="Arial" w:cs="Arial"/>
          <w:sz w:val="24"/>
          <w:szCs w:val="24"/>
          <w:lang w:val="ro-RO"/>
        </w:rPr>
        <w:t xml:space="preserve"> </w:t>
      </w:r>
      <w:r w:rsidRPr="00BB67AC">
        <w:rPr>
          <w:rFonts w:ascii="Arial" w:hAnsi="Arial" w:cs="Arial"/>
          <w:sz w:val="24"/>
          <w:szCs w:val="24"/>
          <w:lang w:val="ro-RO"/>
        </w:rPr>
        <w:t xml:space="preserve">moderne de lucru (laptop, video-proiector, internetul, analiza, discuţii de grup, brainstorming etc.). </w:t>
      </w:r>
    </w:p>
    <w:p w:rsidR="00596E33" w:rsidRPr="00BB67AC" w:rsidRDefault="00596E33" w:rsidP="00A91B79">
      <w:pPr>
        <w:autoSpaceDE w:val="0"/>
        <w:autoSpaceDN w:val="0"/>
        <w:adjustRightInd w:val="0"/>
        <w:ind w:firstLine="720"/>
        <w:jc w:val="both"/>
        <w:rPr>
          <w:rFonts w:ascii="Arial" w:hAnsi="Arial" w:cs="Arial"/>
          <w:sz w:val="24"/>
          <w:szCs w:val="24"/>
          <w:lang w:val="ro-RO"/>
        </w:rPr>
      </w:pPr>
      <w:r w:rsidRPr="00BB67AC">
        <w:rPr>
          <w:rFonts w:ascii="Arial" w:hAnsi="Arial" w:cs="Arial"/>
          <w:sz w:val="24"/>
          <w:szCs w:val="24"/>
          <w:lang w:val="ro-RO"/>
        </w:rPr>
        <w:t>Analiza</w:t>
      </w:r>
      <w:r>
        <w:rPr>
          <w:rFonts w:ascii="Arial" w:hAnsi="Arial" w:cs="Arial"/>
          <w:sz w:val="24"/>
          <w:szCs w:val="24"/>
          <w:lang w:val="ro-RO"/>
        </w:rPr>
        <w:t xml:space="preserve"> </w:t>
      </w:r>
      <w:r w:rsidRPr="00BB67AC">
        <w:rPr>
          <w:rFonts w:ascii="Arial" w:hAnsi="Arial" w:cs="Arial"/>
          <w:sz w:val="24"/>
          <w:szCs w:val="24"/>
          <w:lang w:val="ro-RO"/>
        </w:rPr>
        <w:t>comparativă a rezultatelor</w:t>
      </w:r>
      <w:r>
        <w:rPr>
          <w:rFonts w:ascii="Arial" w:hAnsi="Arial" w:cs="Arial"/>
          <w:sz w:val="24"/>
          <w:szCs w:val="24"/>
          <w:lang w:val="ro-RO"/>
        </w:rPr>
        <w:t xml:space="preserve"> </w:t>
      </w:r>
      <w:r w:rsidRPr="00BB67AC">
        <w:rPr>
          <w:rFonts w:ascii="Arial" w:hAnsi="Arial" w:cs="Arial"/>
          <w:sz w:val="24"/>
          <w:szCs w:val="24"/>
          <w:lang w:val="ro-RO"/>
        </w:rPr>
        <w:t>evaluării</w:t>
      </w:r>
      <w:r>
        <w:rPr>
          <w:rFonts w:ascii="Arial" w:hAnsi="Arial" w:cs="Arial"/>
          <w:sz w:val="24"/>
          <w:szCs w:val="24"/>
          <w:lang w:val="ro-RO"/>
        </w:rPr>
        <w:t xml:space="preserve"> </w:t>
      </w:r>
      <w:r w:rsidRPr="00BB67AC">
        <w:rPr>
          <w:rFonts w:ascii="Arial" w:hAnsi="Arial" w:cs="Arial"/>
          <w:sz w:val="24"/>
          <w:szCs w:val="24"/>
          <w:lang w:val="ro-RO"/>
        </w:rPr>
        <w:t>celor 9 criterii</w:t>
      </w:r>
      <w:r>
        <w:rPr>
          <w:rFonts w:ascii="Arial" w:hAnsi="Arial" w:cs="Arial"/>
          <w:sz w:val="24"/>
          <w:szCs w:val="24"/>
          <w:lang w:val="ro-RO"/>
        </w:rPr>
        <w:t xml:space="preserve"> </w:t>
      </w:r>
      <w:r w:rsidRPr="00BB67AC">
        <w:rPr>
          <w:rFonts w:ascii="Arial" w:hAnsi="Arial" w:cs="Arial"/>
          <w:sz w:val="24"/>
          <w:szCs w:val="24"/>
          <w:lang w:val="ro-RO"/>
        </w:rPr>
        <w:t>şi 28 de subcriterii</w:t>
      </w:r>
      <w:r>
        <w:rPr>
          <w:rFonts w:ascii="Arial" w:hAnsi="Arial" w:cs="Arial"/>
          <w:sz w:val="24"/>
          <w:szCs w:val="24"/>
          <w:lang w:val="ro-RO"/>
        </w:rPr>
        <w:t xml:space="preserve"> </w:t>
      </w:r>
      <w:r w:rsidRPr="00BB67AC">
        <w:rPr>
          <w:rFonts w:ascii="Arial" w:hAnsi="Arial" w:cs="Arial"/>
          <w:sz w:val="24"/>
          <w:szCs w:val="24"/>
          <w:lang w:val="ro-RO"/>
        </w:rPr>
        <w:t>din</w:t>
      </w:r>
      <w:r>
        <w:rPr>
          <w:rFonts w:ascii="Arial" w:hAnsi="Arial" w:cs="Arial"/>
          <w:sz w:val="24"/>
          <w:szCs w:val="24"/>
          <w:lang w:val="ro-RO"/>
        </w:rPr>
        <w:t xml:space="preserve"> </w:t>
      </w:r>
      <w:r w:rsidRPr="00BB67AC">
        <w:rPr>
          <w:rFonts w:ascii="Arial" w:hAnsi="Arial" w:cs="Arial"/>
          <w:i/>
          <w:sz w:val="24"/>
          <w:szCs w:val="24"/>
          <w:lang w:val="ro-RO"/>
        </w:rPr>
        <w:t>Ghidul CAF</w:t>
      </w:r>
      <w:r>
        <w:rPr>
          <w:rFonts w:ascii="Arial" w:hAnsi="Arial" w:cs="Arial"/>
          <w:i/>
          <w:sz w:val="24"/>
          <w:szCs w:val="24"/>
          <w:lang w:val="ro-RO"/>
        </w:rPr>
        <w:t xml:space="preserve"> </w:t>
      </w:r>
      <w:r w:rsidRPr="00BB67AC">
        <w:rPr>
          <w:rFonts w:ascii="Arial" w:hAnsi="Arial" w:cs="Arial"/>
          <w:sz w:val="24"/>
          <w:szCs w:val="24"/>
          <w:lang w:val="ro-RO"/>
        </w:rPr>
        <w:t>evidenţiază</w:t>
      </w:r>
      <w:r>
        <w:rPr>
          <w:rFonts w:ascii="Arial" w:hAnsi="Arial" w:cs="Arial"/>
          <w:sz w:val="24"/>
          <w:szCs w:val="24"/>
          <w:lang w:val="ro-RO"/>
        </w:rPr>
        <w:t xml:space="preserve"> </w:t>
      </w:r>
      <w:r w:rsidRPr="00BB67AC">
        <w:rPr>
          <w:rFonts w:ascii="Arial" w:hAnsi="Arial" w:cs="Arial"/>
          <w:sz w:val="24"/>
          <w:szCs w:val="24"/>
          <w:lang w:val="ro-RO"/>
        </w:rPr>
        <w:t>scorurile</w:t>
      </w:r>
      <w:r>
        <w:rPr>
          <w:rFonts w:ascii="Arial" w:hAnsi="Arial" w:cs="Arial"/>
          <w:sz w:val="24"/>
          <w:szCs w:val="24"/>
          <w:lang w:val="ro-RO"/>
        </w:rPr>
        <w:t xml:space="preserve"> </w:t>
      </w:r>
      <w:r w:rsidRPr="00BB67AC">
        <w:rPr>
          <w:rFonts w:ascii="Arial" w:hAnsi="Arial" w:cs="Arial"/>
          <w:sz w:val="24"/>
          <w:szCs w:val="24"/>
          <w:lang w:val="ro-RO"/>
        </w:rPr>
        <w:t>obţinute</w:t>
      </w:r>
      <w:r>
        <w:rPr>
          <w:rFonts w:ascii="Arial" w:hAnsi="Arial" w:cs="Arial"/>
          <w:sz w:val="24"/>
          <w:szCs w:val="24"/>
          <w:lang w:val="ro-RO"/>
        </w:rPr>
        <w:t xml:space="preserve"> </w:t>
      </w:r>
      <w:r w:rsidRPr="00BB67AC">
        <w:rPr>
          <w:rFonts w:ascii="Arial" w:hAnsi="Arial" w:cs="Arial"/>
          <w:sz w:val="24"/>
          <w:szCs w:val="24"/>
          <w:lang w:val="ro-RO"/>
        </w:rPr>
        <w:t>pentru</w:t>
      </w:r>
      <w:r>
        <w:rPr>
          <w:rFonts w:ascii="Arial" w:hAnsi="Arial" w:cs="Arial"/>
          <w:sz w:val="24"/>
          <w:szCs w:val="24"/>
          <w:lang w:val="ro-RO"/>
        </w:rPr>
        <w:t xml:space="preserve"> </w:t>
      </w:r>
      <w:r w:rsidRPr="00BB67AC">
        <w:rPr>
          <w:rFonts w:ascii="Arial" w:hAnsi="Arial" w:cs="Arial"/>
          <w:sz w:val="24"/>
          <w:szCs w:val="24"/>
          <w:lang w:val="ro-RO"/>
        </w:rPr>
        <w:t>fiecare</w:t>
      </w:r>
      <w:r>
        <w:rPr>
          <w:rFonts w:ascii="Arial" w:hAnsi="Arial" w:cs="Arial"/>
          <w:sz w:val="24"/>
          <w:szCs w:val="24"/>
          <w:lang w:val="ro-RO"/>
        </w:rPr>
        <w:t xml:space="preserve"> </w:t>
      </w:r>
      <w:r w:rsidRPr="00BB67AC">
        <w:rPr>
          <w:rFonts w:ascii="Arial" w:hAnsi="Arial" w:cs="Arial"/>
          <w:sz w:val="24"/>
          <w:szCs w:val="24"/>
          <w:lang w:val="ro-RO"/>
        </w:rPr>
        <w:t>subcriteriu, a zonelor de îmbunătăţire</w:t>
      </w:r>
      <w:r>
        <w:rPr>
          <w:rFonts w:ascii="Arial" w:hAnsi="Arial" w:cs="Arial"/>
          <w:sz w:val="24"/>
          <w:szCs w:val="24"/>
          <w:lang w:val="ro-RO"/>
        </w:rPr>
        <w:t xml:space="preserve"> </w:t>
      </w:r>
      <w:r w:rsidRPr="00BB67AC">
        <w:rPr>
          <w:rFonts w:ascii="Arial" w:hAnsi="Arial" w:cs="Arial"/>
          <w:sz w:val="24"/>
          <w:szCs w:val="24"/>
          <w:lang w:val="ro-RO"/>
        </w:rPr>
        <w:t>şi a stadiului</w:t>
      </w:r>
      <w:r>
        <w:rPr>
          <w:rFonts w:ascii="Arial" w:hAnsi="Arial" w:cs="Arial"/>
          <w:sz w:val="24"/>
          <w:szCs w:val="24"/>
          <w:lang w:val="ro-RO"/>
        </w:rPr>
        <w:t xml:space="preserve"> </w:t>
      </w:r>
      <w:r w:rsidRPr="00BB67AC">
        <w:rPr>
          <w:rFonts w:ascii="Arial" w:hAnsi="Arial" w:cs="Arial"/>
          <w:sz w:val="24"/>
          <w:szCs w:val="24"/>
          <w:lang w:val="ro-RO"/>
        </w:rPr>
        <w:t>în care se află</w:t>
      </w:r>
      <w:r>
        <w:rPr>
          <w:rFonts w:ascii="Arial" w:hAnsi="Arial" w:cs="Arial"/>
          <w:sz w:val="24"/>
          <w:szCs w:val="24"/>
          <w:lang w:val="ro-RO"/>
        </w:rPr>
        <w:t xml:space="preserve"> </w:t>
      </w:r>
      <w:r w:rsidRPr="00BB67AC">
        <w:rPr>
          <w:rFonts w:ascii="Arial" w:hAnsi="Arial" w:cs="Arial"/>
          <w:sz w:val="24"/>
          <w:szCs w:val="24"/>
          <w:lang w:val="ro-RO"/>
        </w:rPr>
        <w:t>instituţia la momentul actual</w:t>
      </w:r>
      <w:r>
        <w:rPr>
          <w:rFonts w:ascii="Arial" w:hAnsi="Arial" w:cs="Arial"/>
          <w:sz w:val="24"/>
          <w:szCs w:val="24"/>
          <w:lang w:val="ro-RO"/>
        </w:rPr>
        <w:t>,</w:t>
      </w:r>
      <w:r w:rsidRPr="00BB67AC">
        <w:rPr>
          <w:rFonts w:ascii="Arial" w:hAnsi="Arial" w:cs="Arial"/>
          <w:sz w:val="24"/>
          <w:szCs w:val="24"/>
          <w:lang w:val="ro-RO"/>
        </w:rPr>
        <w:t xml:space="preserve"> conform</w:t>
      </w:r>
      <w:r>
        <w:rPr>
          <w:rFonts w:ascii="Arial" w:hAnsi="Arial" w:cs="Arial"/>
          <w:sz w:val="24"/>
          <w:szCs w:val="24"/>
          <w:lang w:val="ro-RO"/>
        </w:rPr>
        <w:t xml:space="preserve"> acestui instrument de evaluare. </w:t>
      </w:r>
      <w:r w:rsidRPr="00BB67AC">
        <w:rPr>
          <w:rFonts w:ascii="Arial" w:hAnsi="Arial" w:cs="Arial"/>
          <w:sz w:val="24"/>
          <w:szCs w:val="24"/>
          <w:lang w:val="ro-RO"/>
        </w:rPr>
        <w:t>Evaluarea</w:t>
      </w:r>
      <w:r>
        <w:rPr>
          <w:rFonts w:ascii="Arial" w:hAnsi="Arial" w:cs="Arial"/>
          <w:sz w:val="24"/>
          <w:szCs w:val="24"/>
          <w:lang w:val="ro-RO"/>
        </w:rPr>
        <w:t xml:space="preserve"> </w:t>
      </w:r>
      <w:r w:rsidRPr="00BB67AC">
        <w:rPr>
          <w:rFonts w:ascii="Arial" w:hAnsi="Arial" w:cs="Arial"/>
          <w:sz w:val="24"/>
          <w:szCs w:val="24"/>
          <w:lang w:val="ro-RO"/>
        </w:rPr>
        <w:t>a</w:t>
      </w:r>
      <w:r>
        <w:rPr>
          <w:rFonts w:ascii="Arial" w:hAnsi="Arial" w:cs="Arial"/>
          <w:sz w:val="24"/>
          <w:szCs w:val="24"/>
          <w:lang w:val="ro-RO"/>
        </w:rPr>
        <w:t xml:space="preserve"> </w:t>
      </w:r>
      <w:r w:rsidRPr="00BB67AC">
        <w:rPr>
          <w:rFonts w:ascii="Arial" w:hAnsi="Arial" w:cs="Arial"/>
          <w:sz w:val="24"/>
          <w:szCs w:val="24"/>
          <w:lang w:val="ro-RO"/>
        </w:rPr>
        <w:t>evidenţiat o serie de zone de îmbunătăţire</w:t>
      </w:r>
      <w:r>
        <w:rPr>
          <w:rFonts w:ascii="Arial" w:hAnsi="Arial" w:cs="Arial"/>
          <w:sz w:val="24"/>
          <w:szCs w:val="24"/>
          <w:lang w:val="ro-RO"/>
        </w:rPr>
        <w:t xml:space="preserve">, </w:t>
      </w:r>
      <w:r w:rsidRPr="00BB67AC">
        <w:rPr>
          <w:rFonts w:ascii="Arial" w:hAnsi="Arial" w:cs="Arial"/>
          <w:sz w:val="24"/>
          <w:szCs w:val="24"/>
          <w:lang w:val="ro-RO"/>
        </w:rPr>
        <w:t>pe</w:t>
      </w:r>
      <w:r>
        <w:rPr>
          <w:rFonts w:ascii="Arial" w:hAnsi="Arial" w:cs="Arial"/>
          <w:sz w:val="24"/>
          <w:szCs w:val="24"/>
          <w:lang w:val="ro-RO"/>
        </w:rPr>
        <w:t xml:space="preserve"> </w:t>
      </w:r>
      <w:r w:rsidRPr="00BB67AC">
        <w:rPr>
          <w:rFonts w:ascii="Arial" w:hAnsi="Arial" w:cs="Arial"/>
          <w:sz w:val="24"/>
          <w:szCs w:val="24"/>
          <w:lang w:val="ro-RO"/>
        </w:rPr>
        <w:t>fondul</w:t>
      </w:r>
      <w:r>
        <w:rPr>
          <w:rFonts w:ascii="Arial" w:hAnsi="Arial" w:cs="Arial"/>
          <w:sz w:val="24"/>
          <w:szCs w:val="24"/>
          <w:lang w:val="ro-RO"/>
        </w:rPr>
        <w:t xml:space="preserve"> </w:t>
      </w:r>
      <w:r w:rsidRPr="00BB67AC">
        <w:rPr>
          <w:rFonts w:ascii="Arial" w:hAnsi="Arial" w:cs="Arial"/>
          <w:sz w:val="24"/>
          <w:szCs w:val="24"/>
          <w:lang w:val="ro-RO"/>
        </w:rPr>
        <w:t>unor</w:t>
      </w:r>
      <w:r>
        <w:rPr>
          <w:rFonts w:ascii="Arial" w:hAnsi="Arial" w:cs="Arial"/>
          <w:sz w:val="24"/>
          <w:szCs w:val="24"/>
          <w:lang w:val="ro-RO"/>
        </w:rPr>
        <w:t xml:space="preserve"> </w:t>
      </w:r>
      <w:r w:rsidRPr="00BB67AC">
        <w:rPr>
          <w:rFonts w:ascii="Arial" w:hAnsi="Arial" w:cs="Arial"/>
          <w:sz w:val="24"/>
          <w:szCs w:val="24"/>
          <w:lang w:val="ro-RO"/>
        </w:rPr>
        <w:t>scoruri</w:t>
      </w:r>
      <w:r>
        <w:rPr>
          <w:rFonts w:ascii="Arial" w:hAnsi="Arial" w:cs="Arial"/>
          <w:sz w:val="24"/>
          <w:szCs w:val="24"/>
          <w:lang w:val="ro-RO"/>
        </w:rPr>
        <w:t xml:space="preserve"> </w:t>
      </w:r>
      <w:r w:rsidRPr="00BB67AC">
        <w:rPr>
          <w:rFonts w:ascii="Arial" w:hAnsi="Arial" w:cs="Arial"/>
          <w:sz w:val="24"/>
          <w:szCs w:val="24"/>
          <w:lang w:val="ro-RO"/>
        </w:rPr>
        <w:t>scăzute la criteriile din Ghidul CAF.</w:t>
      </w:r>
    </w:p>
    <w:p w:rsidR="00596E33" w:rsidRPr="00BB67AC" w:rsidRDefault="00596E33" w:rsidP="00A91B79">
      <w:pPr>
        <w:autoSpaceDE w:val="0"/>
        <w:autoSpaceDN w:val="0"/>
        <w:adjustRightInd w:val="0"/>
        <w:ind w:firstLine="720"/>
        <w:jc w:val="both"/>
        <w:rPr>
          <w:rFonts w:ascii="Arial" w:hAnsi="Arial" w:cs="Arial"/>
          <w:sz w:val="24"/>
          <w:szCs w:val="24"/>
          <w:lang w:val="ro-RO"/>
        </w:rPr>
      </w:pPr>
      <w:r w:rsidRPr="00BB67AC">
        <w:rPr>
          <w:rFonts w:ascii="Arial" w:hAnsi="Arial" w:cs="Arial"/>
          <w:sz w:val="24"/>
          <w:szCs w:val="24"/>
          <w:lang w:val="ro-RO"/>
        </w:rPr>
        <w:t>Ca urmare a autoevaluărilor realizate</w:t>
      </w:r>
      <w:r>
        <w:rPr>
          <w:rFonts w:ascii="Arial" w:hAnsi="Arial" w:cs="Arial"/>
          <w:sz w:val="24"/>
          <w:szCs w:val="24"/>
          <w:lang w:val="ro-RO"/>
        </w:rPr>
        <w:t>,</w:t>
      </w:r>
      <w:r w:rsidRPr="00BB67AC">
        <w:rPr>
          <w:rFonts w:ascii="Arial" w:hAnsi="Arial" w:cs="Arial"/>
          <w:sz w:val="24"/>
          <w:szCs w:val="24"/>
          <w:lang w:val="ro-RO"/>
        </w:rPr>
        <w:t xml:space="preserve"> s-au elaborat planuri de acţiune care au fost implementate în vederea îmbunătăţirii/</w:t>
      </w:r>
      <w:r>
        <w:rPr>
          <w:rFonts w:ascii="Arial" w:hAnsi="Arial" w:cs="Arial"/>
          <w:sz w:val="24"/>
          <w:szCs w:val="24"/>
          <w:lang w:val="ro-RO"/>
        </w:rPr>
        <w:t xml:space="preserve"> </w:t>
      </w:r>
      <w:r w:rsidRPr="00BB67AC">
        <w:rPr>
          <w:rFonts w:ascii="Arial" w:hAnsi="Arial" w:cs="Arial"/>
          <w:sz w:val="24"/>
          <w:szCs w:val="24"/>
          <w:lang w:val="ro-RO"/>
        </w:rPr>
        <w:t xml:space="preserve">eficientizării modului de funcţionare a unităţilor. </w:t>
      </w:r>
    </w:p>
    <w:p w:rsidR="00596E33" w:rsidRPr="00BB67AC" w:rsidRDefault="00596E33" w:rsidP="009B10A7">
      <w:pPr>
        <w:autoSpaceDE w:val="0"/>
        <w:autoSpaceDN w:val="0"/>
        <w:adjustRightInd w:val="0"/>
        <w:ind w:firstLine="720"/>
        <w:jc w:val="both"/>
        <w:rPr>
          <w:rFonts w:ascii="Arial" w:hAnsi="Arial" w:cs="Arial"/>
          <w:sz w:val="24"/>
          <w:szCs w:val="24"/>
          <w:lang w:val="ro-RO"/>
        </w:rPr>
      </w:pPr>
      <w:r w:rsidRPr="00BB67AC">
        <w:rPr>
          <w:rFonts w:ascii="Arial" w:hAnsi="Arial" w:cs="Arial"/>
          <w:sz w:val="24"/>
          <w:szCs w:val="24"/>
          <w:lang w:val="ro-RO"/>
        </w:rPr>
        <w:t>Activităţile de implementare au început la 01 septembrie 2010, s-au finalizat</w:t>
      </w:r>
      <w:r>
        <w:rPr>
          <w:rFonts w:ascii="Arial" w:hAnsi="Arial" w:cs="Arial"/>
          <w:sz w:val="24"/>
          <w:szCs w:val="24"/>
          <w:lang w:val="ro-RO"/>
        </w:rPr>
        <w:t xml:space="preserve"> </w:t>
      </w:r>
      <w:r w:rsidRPr="00BB67AC">
        <w:rPr>
          <w:rFonts w:ascii="Arial" w:hAnsi="Arial" w:cs="Arial"/>
          <w:sz w:val="24"/>
          <w:szCs w:val="24"/>
          <w:lang w:val="ro-RO"/>
        </w:rPr>
        <w:t>în</w:t>
      </w:r>
      <w:r>
        <w:rPr>
          <w:rFonts w:ascii="Arial" w:hAnsi="Arial" w:cs="Arial"/>
          <w:sz w:val="24"/>
          <w:szCs w:val="24"/>
          <w:lang w:val="ro-RO"/>
        </w:rPr>
        <w:t xml:space="preserve"> </w:t>
      </w:r>
      <w:r w:rsidRPr="00BB67AC">
        <w:rPr>
          <w:rFonts w:ascii="Arial" w:hAnsi="Arial" w:cs="Arial"/>
          <w:sz w:val="24"/>
          <w:szCs w:val="24"/>
          <w:lang w:val="ro-RO"/>
        </w:rPr>
        <w:t>luna august 2011 şi au vizat</w:t>
      </w:r>
      <w:r>
        <w:rPr>
          <w:rFonts w:ascii="Arial" w:hAnsi="Arial" w:cs="Arial"/>
          <w:sz w:val="24"/>
          <w:szCs w:val="24"/>
          <w:lang w:val="ro-RO"/>
        </w:rPr>
        <w:t xml:space="preserve"> </w:t>
      </w:r>
      <w:r w:rsidRPr="00BB67AC">
        <w:rPr>
          <w:rFonts w:ascii="Arial" w:hAnsi="Arial" w:cs="Arial"/>
          <w:sz w:val="24"/>
          <w:szCs w:val="24"/>
          <w:lang w:val="ro-RO"/>
        </w:rPr>
        <w:t>domenii</w:t>
      </w:r>
      <w:r>
        <w:rPr>
          <w:rFonts w:ascii="Arial" w:hAnsi="Arial" w:cs="Arial"/>
          <w:sz w:val="24"/>
          <w:szCs w:val="24"/>
          <w:lang w:val="ro-RO"/>
        </w:rPr>
        <w:t xml:space="preserve"> </w:t>
      </w:r>
      <w:r w:rsidRPr="00BB67AC">
        <w:rPr>
          <w:rFonts w:ascii="Arial" w:hAnsi="Arial" w:cs="Arial"/>
          <w:sz w:val="24"/>
          <w:szCs w:val="24"/>
          <w:lang w:val="ro-RO"/>
        </w:rPr>
        <w:t>precum: dezvoltarea</w:t>
      </w:r>
      <w:r>
        <w:rPr>
          <w:rFonts w:ascii="Arial" w:hAnsi="Arial" w:cs="Arial"/>
          <w:sz w:val="24"/>
          <w:szCs w:val="24"/>
          <w:lang w:val="ro-RO"/>
        </w:rPr>
        <w:t xml:space="preserve"> </w:t>
      </w:r>
      <w:r w:rsidRPr="00BB67AC">
        <w:rPr>
          <w:rFonts w:ascii="Arial" w:hAnsi="Arial" w:cs="Arial"/>
          <w:sz w:val="24"/>
          <w:szCs w:val="24"/>
          <w:lang w:val="ro-RO"/>
        </w:rPr>
        <w:t>resurselor</w:t>
      </w:r>
      <w:r>
        <w:rPr>
          <w:rFonts w:ascii="Arial" w:hAnsi="Arial" w:cs="Arial"/>
          <w:sz w:val="24"/>
          <w:szCs w:val="24"/>
          <w:lang w:val="ro-RO"/>
        </w:rPr>
        <w:t xml:space="preserve"> umane, </w:t>
      </w:r>
      <w:r w:rsidRPr="00BB67AC">
        <w:rPr>
          <w:rFonts w:ascii="Arial" w:hAnsi="Arial" w:cs="Arial"/>
          <w:sz w:val="24"/>
          <w:szCs w:val="24"/>
          <w:lang w:val="ro-RO"/>
        </w:rPr>
        <w:t>dezvoltarea</w:t>
      </w:r>
      <w:r>
        <w:rPr>
          <w:rFonts w:ascii="Arial" w:hAnsi="Arial" w:cs="Arial"/>
          <w:sz w:val="24"/>
          <w:szCs w:val="24"/>
          <w:lang w:val="ro-RO"/>
        </w:rPr>
        <w:t xml:space="preserve"> </w:t>
      </w:r>
      <w:r w:rsidRPr="00BB67AC">
        <w:rPr>
          <w:rFonts w:ascii="Arial" w:hAnsi="Arial" w:cs="Arial"/>
          <w:sz w:val="24"/>
          <w:szCs w:val="24"/>
          <w:lang w:val="ro-RO"/>
        </w:rPr>
        <w:t>bazei material</w:t>
      </w:r>
      <w:r>
        <w:rPr>
          <w:rFonts w:ascii="Arial" w:hAnsi="Arial" w:cs="Arial"/>
          <w:sz w:val="24"/>
          <w:szCs w:val="24"/>
          <w:lang w:val="ro-RO"/>
        </w:rPr>
        <w:t>e</w:t>
      </w:r>
      <w:r w:rsidRPr="00BB67AC">
        <w:rPr>
          <w:rFonts w:ascii="Arial" w:hAnsi="Arial" w:cs="Arial"/>
          <w:sz w:val="24"/>
          <w:szCs w:val="24"/>
          <w:lang w:val="ro-RO"/>
        </w:rPr>
        <w:t xml:space="preserve"> şi a infrastructurii IT, îmbunǎtǎţirea</w:t>
      </w:r>
      <w:r>
        <w:rPr>
          <w:rFonts w:ascii="Arial" w:hAnsi="Arial" w:cs="Arial"/>
          <w:sz w:val="24"/>
          <w:szCs w:val="24"/>
          <w:lang w:val="ro-RO"/>
        </w:rPr>
        <w:t xml:space="preserve"> </w:t>
      </w:r>
      <w:r w:rsidRPr="00BB67AC">
        <w:rPr>
          <w:rFonts w:ascii="Arial" w:hAnsi="Arial" w:cs="Arial"/>
          <w:sz w:val="24"/>
          <w:szCs w:val="24"/>
          <w:lang w:val="ro-RO"/>
        </w:rPr>
        <w:t>comunicǎrii interne şi</w:t>
      </w:r>
      <w:r>
        <w:rPr>
          <w:rFonts w:ascii="Arial" w:hAnsi="Arial" w:cs="Arial"/>
          <w:sz w:val="24"/>
          <w:szCs w:val="24"/>
          <w:lang w:val="ro-RO"/>
        </w:rPr>
        <w:t xml:space="preserve"> externe, </w:t>
      </w:r>
      <w:r w:rsidRPr="00BB67AC">
        <w:rPr>
          <w:rFonts w:ascii="Arial" w:hAnsi="Arial" w:cs="Arial"/>
          <w:sz w:val="24"/>
          <w:szCs w:val="24"/>
          <w:lang w:val="ro-RO"/>
        </w:rPr>
        <w:t>dezvoltarea</w:t>
      </w:r>
      <w:r>
        <w:rPr>
          <w:rFonts w:ascii="Arial" w:hAnsi="Arial" w:cs="Arial"/>
          <w:sz w:val="24"/>
          <w:szCs w:val="24"/>
          <w:lang w:val="ro-RO"/>
        </w:rPr>
        <w:t xml:space="preserve"> parteneriatelor</w:t>
      </w:r>
      <w:r w:rsidRPr="00BB67AC">
        <w:rPr>
          <w:rFonts w:ascii="Arial" w:hAnsi="Arial" w:cs="Arial"/>
          <w:sz w:val="24"/>
          <w:szCs w:val="24"/>
          <w:lang w:val="ro-RO"/>
        </w:rPr>
        <w:t xml:space="preserve">/ relaţiei cu comunitatea, </w:t>
      </w:r>
      <w:r>
        <w:rPr>
          <w:rFonts w:ascii="Arial" w:hAnsi="Arial" w:cs="Arial"/>
          <w:sz w:val="24"/>
          <w:szCs w:val="24"/>
          <w:lang w:val="ro-RO"/>
        </w:rPr>
        <w:t>evaluarea</w:t>
      </w:r>
      <w:r w:rsidRPr="00BB67AC">
        <w:rPr>
          <w:rFonts w:ascii="Arial" w:hAnsi="Arial" w:cs="Arial"/>
          <w:sz w:val="24"/>
          <w:szCs w:val="24"/>
          <w:lang w:val="ro-RO"/>
        </w:rPr>
        <w:t>/ măsurarea</w:t>
      </w:r>
      <w:r>
        <w:rPr>
          <w:rFonts w:ascii="Arial" w:hAnsi="Arial" w:cs="Arial"/>
          <w:sz w:val="24"/>
          <w:szCs w:val="24"/>
          <w:lang w:val="ro-RO"/>
        </w:rPr>
        <w:t xml:space="preserve"> </w:t>
      </w:r>
      <w:r w:rsidRPr="00BB67AC">
        <w:rPr>
          <w:rFonts w:ascii="Arial" w:hAnsi="Arial" w:cs="Arial"/>
          <w:sz w:val="24"/>
          <w:szCs w:val="24"/>
          <w:lang w:val="ro-RO"/>
        </w:rPr>
        <w:t>nevoilor</w:t>
      </w:r>
      <w:r>
        <w:rPr>
          <w:rFonts w:ascii="Arial" w:hAnsi="Arial" w:cs="Arial"/>
          <w:sz w:val="24"/>
          <w:szCs w:val="24"/>
          <w:lang w:val="ro-RO"/>
        </w:rPr>
        <w:t xml:space="preserve"> </w:t>
      </w:r>
      <w:r w:rsidRPr="00BB67AC">
        <w:rPr>
          <w:rFonts w:ascii="Arial" w:hAnsi="Arial" w:cs="Arial"/>
          <w:sz w:val="24"/>
          <w:szCs w:val="24"/>
          <w:lang w:val="ro-RO"/>
        </w:rPr>
        <w:t>părţilor</w:t>
      </w:r>
      <w:r>
        <w:rPr>
          <w:rFonts w:ascii="Arial" w:hAnsi="Arial" w:cs="Arial"/>
          <w:sz w:val="24"/>
          <w:szCs w:val="24"/>
          <w:lang w:val="ro-RO"/>
        </w:rPr>
        <w:t xml:space="preserve"> </w:t>
      </w:r>
      <w:r w:rsidRPr="00BB67AC">
        <w:rPr>
          <w:rFonts w:ascii="Arial" w:hAnsi="Arial" w:cs="Arial"/>
          <w:sz w:val="24"/>
          <w:szCs w:val="24"/>
          <w:lang w:val="ro-RO"/>
        </w:rPr>
        <w:t>interesate,</w:t>
      </w:r>
      <w:r>
        <w:rPr>
          <w:rFonts w:ascii="Arial" w:hAnsi="Arial" w:cs="Arial"/>
          <w:sz w:val="24"/>
          <w:szCs w:val="24"/>
          <w:lang w:val="ro-RO"/>
        </w:rPr>
        <w:t xml:space="preserve"> </w:t>
      </w:r>
      <w:r w:rsidRPr="00BB67AC">
        <w:rPr>
          <w:rFonts w:ascii="Arial" w:hAnsi="Arial" w:cs="Arial"/>
          <w:sz w:val="24"/>
          <w:szCs w:val="24"/>
          <w:lang w:val="ro-RO"/>
        </w:rPr>
        <w:t>dezvoltarea</w:t>
      </w:r>
      <w:r>
        <w:rPr>
          <w:rFonts w:ascii="Arial" w:hAnsi="Arial" w:cs="Arial"/>
          <w:sz w:val="24"/>
          <w:szCs w:val="24"/>
          <w:lang w:val="ro-RO"/>
        </w:rPr>
        <w:t xml:space="preserve"> </w:t>
      </w:r>
      <w:r w:rsidRPr="00BB67AC">
        <w:rPr>
          <w:rFonts w:ascii="Arial" w:hAnsi="Arial" w:cs="Arial"/>
          <w:sz w:val="24"/>
          <w:szCs w:val="24"/>
          <w:lang w:val="ro-RO"/>
        </w:rPr>
        <w:t>proceselor</w:t>
      </w:r>
      <w:r>
        <w:rPr>
          <w:rFonts w:ascii="Arial" w:hAnsi="Arial" w:cs="Arial"/>
          <w:sz w:val="24"/>
          <w:szCs w:val="24"/>
          <w:lang w:val="ro-RO"/>
        </w:rPr>
        <w:t xml:space="preserve"> </w:t>
      </w:r>
      <w:r w:rsidRPr="00BB67AC">
        <w:rPr>
          <w:rFonts w:ascii="Arial" w:hAnsi="Arial" w:cs="Arial"/>
          <w:sz w:val="24"/>
          <w:szCs w:val="24"/>
          <w:lang w:val="ro-RO"/>
        </w:rPr>
        <w:t>şi a procedurilor,</w:t>
      </w:r>
      <w:r>
        <w:rPr>
          <w:rFonts w:ascii="Arial" w:hAnsi="Arial" w:cs="Arial"/>
          <w:sz w:val="24"/>
          <w:szCs w:val="24"/>
          <w:lang w:val="ro-RO"/>
        </w:rPr>
        <w:t xml:space="preserve"> evaluarea</w:t>
      </w:r>
      <w:r w:rsidRPr="00BB67AC">
        <w:rPr>
          <w:rFonts w:ascii="Arial" w:hAnsi="Arial" w:cs="Arial"/>
          <w:sz w:val="24"/>
          <w:szCs w:val="24"/>
          <w:lang w:val="ro-RO"/>
        </w:rPr>
        <w:t>/ măsurarea</w:t>
      </w:r>
      <w:r>
        <w:rPr>
          <w:rFonts w:ascii="Arial" w:hAnsi="Arial" w:cs="Arial"/>
          <w:sz w:val="24"/>
          <w:szCs w:val="24"/>
          <w:lang w:val="ro-RO"/>
        </w:rPr>
        <w:t xml:space="preserve"> </w:t>
      </w:r>
      <w:r w:rsidRPr="00BB67AC">
        <w:rPr>
          <w:rFonts w:ascii="Arial" w:hAnsi="Arial" w:cs="Arial"/>
          <w:sz w:val="24"/>
          <w:szCs w:val="24"/>
          <w:lang w:val="ro-RO"/>
        </w:rPr>
        <w:t>satisfacţiei</w:t>
      </w:r>
      <w:r>
        <w:rPr>
          <w:rFonts w:ascii="Arial" w:hAnsi="Arial" w:cs="Arial"/>
          <w:sz w:val="24"/>
          <w:szCs w:val="24"/>
          <w:lang w:val="ro-RO"/>
        </w:rPr>
        <w:t xml:space="preserve"> </w:t>
      </w:r>
      <w:r w:rsidRPr="00BB67AC">
        <w:rPr>
          <w:rFonts w:ascii="Arial" w:hAnsi="Arial" w:cs="Arial"/>
          <w:sz w:val="24"/>
          <w:szCs w:val="24"/>
          <w:lang w:val="ro-RO"/>
        </w:rPr>
        <w:t>angajaţilor,</w:t>
      </w:r>
      <w:r>
        <w:rPr>
          <w:rFonts w:ascii="Arial" w:hAnsi="Arial" w:cs="Arial"/>
          <w:sz w:val="24"/>
          <w:szCs w:val="24"/>
          <w:lang w:val="ro-RO"/>
        </w:rPr>
        <w:t xml:space="preserve"> </w:t>
      </w:r>
      <w:r w:rsidRPr="00BB67AC">
        <w:rPr>
          <w:rFonts w:ascii="Arial" w:hAnsi="Arial" w:cs="Arial"/>
          <w:sz w:val="24"/>
          <w:szCs w:val="24"/>
          <w:lang w:val="ro-RO"/>
        </w:rPr>
        <w:t>măsurarea</w:t>
      </w:r>
      <w:r>
        <w:rPr>
          <w:rFonts w:ascii="Arial" w:hAnsi="Arial" w:cs="Arial"/>
          <w:sz w:val="24"/>
          <w:szCs w:val="24"/>
          <w:lang w:val="ro-RO"/>
        </w:rPr>
        <w:t xml:space="preserve"> </w:t>
      </w:r>
      <w:r w:rsidRPr="00BB67AC">
        <w:rPr>
          <w:rFonts w:ascii="Arial" w:hAnsi="Arial" w:cs="Arial"/>
          <w:sz w:val="24"/>
          <w:szCs w:val="24"/>
          <w:lang w:val="ro-RO"/>
        </w:rPr>
        <w:t>rezultatelor</w:t>
      </w:r>
      <w:r>
        <w:rPr>
          <w:rFonts w:ascii="Arial" w:hAnsi="Arial" w:cs="Arial"/>
          <w:sz w:val="24"/>
          <w:szCs w:val="24"/>
          <w:lang w:val="ro-RO"/>
        </w:rPr>
        <w:t xml:space="preserve"> </w:t>
      </w:r>
      <w:r w:rsidRPr="00BB67AC">
        <w:rPr>
          <w:rFonts w:ascii="Arial" w:hAnsi="Arial" w:cs="Arial"/>
          <w:sz w:val="24"/>
          <w:szCs w:val="24"/>
          <w:lang w:val="ro-RO"/>
        </w:rPr>
        <w:t>asupra</w:t>
      </w:r>
      <w:r>
        <w:rPr>
          <w:rFonts w:ascii="Arial" w:hAnsi="Arial" w:cs="Arial"/>
          <w:sz w:val="24"/>
          <w:szCs w:val="24"/>
          <w:lang w:val="ro-RO"/>
        </w:rPr>
        <w:t xml:space="preserve"> </w:t>
      </w:r>
      <w:r w:rsidRPr="00BB67AC">
        <w:rPr>
          <w:rFonts w:ascii="Arial" w:hAnsi="Arial" w:cs="Arial"/>
          <w:sz w:val="24"/>
          <w:szCs w:val="24"/>
          <w:lang w:val="ro-RO"/>
        </w:rPr>
        <w:t>societăţii</w:t>
      </w:r>
      <w:r>
        <w:rPr>
          <w:rFonts w:ascii="Arial" w:hAnsi="Arial" w:cs="Arial"/>
          <w:sz w:val="24"/>
          <w:szCs w:val="24"/>
          <w:lang w:val="ro-RO"/>
        </w:rPr>
        <w:t xml:space="preserve"> </w:t>
      </w:r>
      <w:r w:rsidRPr="00BB67AC">
        <w:rPr>
          <w:rFonts w:ascii="Arial" w:hAnsi="Arial" w:cs="Arial"/>
          <w:sz w:val="24"/>
          <w:szCs w:val="24"/>
          <w:lang w:val="ro-RO"/>
        </w:rPr>
        <w:t>şi</w:t>
      </w:r>
      <w:r>
        <w:rPr>
          <w:rFonts w:ascii="Arial" w:hAnsi="Arial" w:cs="Arial"/>
          <w:sz w:val="24"/>
          <w:szCs w:val="24"/>
          <w:lang w:val="ro-RO"/>
        </w:rPr>
        <w:t xml:space="preserve"> </w:t>
      </w:r>
      <w:r w:rsidRPr="00BB67AC">
        <w:rPr>
          <w:rFonts w:ascii="Arial" w:hAnsi="Arial" w:cs="Arial"/>
          <w:sz w:val="24"/>
          <w:szCs w:val="24"/>
          <w:lang w:val="ro-RO"/>
        </w:rPr>
        <w:t>măsurarea</w:t>
      </w:r>
      <w:r>
        <w:rPr>
          <w:rFonts w:ascii="Arial" w:hAnsi="Arial" w:cs="Arial"/>
          <w:sz w:val="24"/>
          <w:szCs w:val="24"/>
          <w:lang w:val="ro-RO"/>
        </w:rPr>
        <w:t xml:space="preserve"> </w:t>
      </w:r>
      <w:r w:rsidRPr="00BB67AC">
        <w:rPr>
          <w:rFonts w:ascii="Arial" w:hAnsi="Arial" w:cs="Arial"/>
          <w:sz w:val="24"/>
          <w:szCs w:val="24"/>
          <w:lang w:val="ro-RO"/>
        </w:rPr>
        <w:t>percepţiei</w:t>
      </w:r>
      <w:r>
        <w:rPr>
          <w:rFonts w:ascii="Arial" w:hAnsi="Arial" w:cs="Arial"/>
          <w:sz w:val="24"/>
          <w:szCs w:val="24"/>
          <w:lang w:val="ro-RO"/>
        </w:rPr>
        <w:t xml:space="preserve"> </w:t>
      </w:r>
      <w:r w:rsidRPr="00BB67AC">
        <w:rPr>
          <w:rFonts w:ascii="Arial" w:hAnsi="Arial" w:cs="Arial"/>
          <w:sz w:val="24"/>
          <w:szCs w:val="24"/>
          <w:lang w:val="ro-RO"/>
        </w:rPr>
        <w:t>mediului extern asupra</w:t>
      </w:r>
      <w:r>
        <w:rPr>
          <w:rFonts w:ascii="Arial" w:hAnsi="Arial" w:cs="Arial"/>
          <w:sz w:val="24"/>
          <w:szCs w:val="24"/>
          <w:lang w:val="ro-RO"/>
        </w:rPr>
        <w:t xml:space="preserve"> </w:t>
      </w:r>
      <w:r w:rsidRPr="00BB67AC">
        <w:rPr>
          <w:rFonts w:ascii="Arial" w:hAnsi="Arial" w:cs="Arial"/>
          <w:sz w:val="24"/>
          <w:szCs w:val="24"/>
          <w:lang w:val="ro-RO"/>
        </w:rPr>
        <w:t>activitǎţii</w:t>
      </w:r>
      <w:r>
        <w:rPr>
          <w:rFonts w:ascii="Arial" w:hAnsi="Arial" w:cs="Arial"/>
          <w:sz w:val="24"/>
          <w:szCs w:val="24"/>
          <w:lang w:val="ro-RO"/>
        </w:rPr>
        <w:t xml:space="preserve"> </w:t>
      </w:r>
      <w:r w:rsidRPr="00BB67AC">
        <w:rPr>
          <w:rFonts w:ascii="Arial" w:hAnsi="Arial" w:cs="Arial"/>
          <w:sz w:val="24"/>
          <w:szCs w:val="24"/>
          <w:lang w:val="ro-RO"/>
        </w:rPr>
        <w:t xml:space="preserve">penitenciarului. </w:t>
      </w:r>
    </w:p>
    <w:p w:rsidR="00596E33" w:rsidRPr="00BB67AC" w:rsidRDefault="00596E33" w:rsidP="009B10A7">
      <w:pPr>
        <w:autoSpaceDE w:val="0"/>
        <w:autoSpaceDN w:val="0"/>
        <w:adjustRightInd w:val="0"/>
        <w:ind w:firstLine="720"/>
        <w:jc w:val="both"/>
        <w:rPr>
          <w:rFonts w:ascii="Arial" w:hAnsi="Arial" w:cs="Arial"/>
          <w:sz w:val="24"/>
          <w:szCs w:val="24"/>
          <w:lang w:val="ro-RO"/>
        </w:rPr>
      </w:pPr>
      <w:r w:rsidRPr="00BB67AC">
        <w:rPr>
          <w:rFonts w:ascii="Arial" w:hAnsi="Arial" w:cs="Arial"/>
          <w:sz w:val="24"/>
          <w:szCs w:val="24"/>
          <w:lang w:val="ro-RO"/>
        </w:rPr>
        <w:t>Această</w:t>
      </w:r>
      <w:r>
        <w:rPr>
          <w:rFonts w:ascii="Arial" w:hAnsi="Arial" w:cs="Arial"/>
          <w:sz w:val="24"/>
          <w:szCs w:val="24"/>
          <w:lang w:val="ro-RO"/>
        </w:rPr>
        <w:t xml:space="preserve"> </w:t>
      </w:r>
      <w:r w:rsidRPr="00BB67AC">
        <w:rPr>
          <w:rFonts w:ascii="Arial" w:hAnsi="Arial" w:cs="Arial"/>
          <w:sz w:val="24"/>
          <w:szCs w:val="24"/>
          <w:lang w:val="ro-RO"/>
        </w:rPr>
        <w:t>experienţă a fost</w:t>
      </w:r>
      <w:r>
        <w:rPr>
          <w:rFonts w:ascii="Arial" w:hAnsi="Arial" w:cs="Arial"/>
          <w:sz w:val="24"/>
          <w:szCs w:val="24"/>
          <w:lang w:val="ro-RO"/>
        </w:rPr>
        <w:t xml:space="preserve"> </w:t>
      </w:r>
      <w:r w:rsidRPr="00BB67AC">
        <w:rPr>
          <w:rFonts w:ascii="Arial" w:hAnsi="Arial" w:cs="Arial"/>
          <w:sz w:val="24"/>
          <w:szCs w:val="24"/>
          <w:lang w:val="ro-RO"/>
        </w:rPr>
        <w:t>replicată la nivelul</w:t>
      </w:r>
      <w:r>
        <w:rPr>
          <w:rFonts w:ascii="Arial" w:hAnsi="Arial" w:cs="Arial"/>
          <w:sz w:val="24"/>
          <w:szCs w:val="24"/>
          <w:lang w:val="ro-RO"/>
        </w:rPr>
        <w:t xml:space="preserve"> </w:t>
      </w:r>
      <w:r w:rsidRPr="00BB67AC">
        <w:rPr>
          <w:rFonts w:ascii="Arial" w:hAnsi="Arial" w:cs="Arial"/>
          <w:sz w:val="24"/>
          <w:szCs w:val="24"/>
          <w:lang w:val="ro-RO"/>
        </w:rPr>
        <w:t>altor 10 unităţi</w:t>
      </w:r>
      <w:r>
        <w:rPr>
          <w:rFonts w:ascii="Arial" w:hAnsi="Arial" w:cs="Arial"/>
          <w:sz w:val="24"/>
          <w:szCs w:val="24"/>
          <w:lang w:val="ro-RO"/>
        </w:rPr>
        <w:t xml:space="preserve"> penitenciare</w:t>
      </w:r>
      <w:r w:rsidRPr="00BB67AC">
        <w:rPr>
          <w:rFonts w:ascii="Arial" w:hAnsi="Arial" w:cs="Arial"/>
          <w:sz w:val="24"/>
          <w:szCs w:val="24"/>
          <w:lang w:val="ro-RO"/>
        </w:rPr>
        <w:t xml:space="preserve"> unde</w:t>
      </w:r>
      <w:r>
        <w:rPr>
          <w:rFonts w:ascii="Arial" w:hAnsi="Arial" w:cs="Arial"/>
          <w:sz w:val="24"/>
          <w:szCs w:val="24"/>
          <w:lang w:val="ro-RO"/>
        </w:rPr>
        <w:t xml:space="preserve">, </w:t>
      </w:r>
      <w:r w:rsidRPr="00BB67AC">
        <w:rPr>
          <w:rFonts w:ascii="Arial" w:hAnsi="Arial" w:cs="Arial"/>
          <w:sz w:val="24"/>
          <w:szCs w:val="24"/>
          <w:lang w:val="ro-RO"/>
        </w:rPr>
        <w:t>mai</w:t>
      </w:r>
      <w:r>
        <w:rPr>
          <w:rFonts w:ascii="Arial" w:hAnsi="Arial" w:cs="Arial"/>
          <w:sz w:val="24"/>
          <w:szCs w:val="24"/>
          <w:lang w:val="ro-RO"/>
        </w:rPr>
        <w:t xml:space="preserve"> </w:t>
      </w:r>
      <w:r w:rsidRPr="00BB67AC">
        <w:rPr>
          <w:rFonts w:ascii="Arial" w:hAnsi="Arial" w:cs="Arial"/>
          <w:sz w:val="24"/>
          <w:szCs w:val="24"/>
          <w:lang w:val="ro-RO"/>
        </w:rPr>
        <w:t>mult de 100 de persoane au fost</w:t>
      </w:r>
      <w:r>
        <w:rPr>
          <w:rFonts w:ascii="Arial" w:hAnsi="Arial" w:cs="Arial"/>
          <w:sz w:val="24"/>
          <w:szCs w:val="24"/>
          <w:lang w:val="ro-RO"/>
        </w:rPr>
        <w:t xml:space="preserve"> </w:t>
      </w:r>
      <w:r w:rsidRPr="00BB67AC">
        <w:rPr>
          <w:rFonts w:ascii="Arial" w:hAnsi="Arial" w:cs="Arial"/>
          <w:sz w:val="24"/>
          <w:szCs w:val="24"/>
          <w:lang w:val="ro-RO"/>
        </w:rPr>
        <w:t>instruite</w:t>
      </w:r>
      <w:r>
        <w:rPr>
          <w:rFonts w:ascii="Arial" w:hAnsi="Arial" w:cs="Arial"/>
          <w:sz w:val="24"/>
          <w:szCs w:val="24"/>
          <w:lang w:val="ro-RO"/>
        </w:rPr>
        <w:t xml:space="preserve"> </w:t>
      </w:r>
      <w:r w:rsidRPr="00BB67AC">
        <w:rPr>
          <w:rFonts w:ascii="Arial" w:hAnsi="Arial" w:cs="Arial"/>
          <w:sz w:val="24"/>
          <w:szCs w:val="24"/>
          <w:lang w:val="ro-RO"/>
        </w:rPr>
        <w:t>în</w:t>
      </w:r>
      <w:r>
        <w:rPr>
          <w:rFonts w:ascii="Arial" w:hAnsi="Arial" w:cs="Arial"/>
          <w:sz w:val="24"/>
          <w:szCs w:val="24"/>
          <w:lang w:val="ro-RO"/>
        </w:rPr>
        <w:t xml:space="preserve"> </w:t>
      </w:r>
      <w:r w:rsidRPr="00BB67AC">
        <w:rPr>
          <w:rFonts w:ascii="Arial" w:hAnsi="Arial" w:cs="Arial"/>
          <w:sz w:val="24"/>
          <w:szCs w:val="24"/>
          <w:lang w:val="ro-RO"/>
        </w:rPr>
        <w:t>utilizarea</w:t>
      </w:r>
      <w:r>
        <w:rPr>
          <w:rFonts w:ascii="Arial" w:hAnsi="Arial" w:cs="Arial"/>
          <w:sz w:val="24"/>
          <w:szCs w:val="24"/>
          <w:lang w:val="ro-RO"/>
        </w:rPr>
        <w:t xml:space="preserve"> </w:t>
      </w:r>
      <w:r w:rsidRPr="00BB67AC">
        <w:rPr>
          <w:rFonts w:ascii="Arial" w:hAnsi="Arial" w:cs="Arial"/>
          <w:sz w:val="24"/>
          <w:szCs w:val="24"/>
          <w:lang w:val="ro-RO"/>
        </w:rPr>
        <w:t>acestui instrument.</w:t>
      </w:r>
      <w:r>
        <w:rPr>
          <w:rFonts w:ascii="Arial" w:hAnsi="Arial" w:cs="Arial"/>
          <w:sz w:val="24"/>
          <w:szCs w:val="24"/>
          <w:lang w:val="ro-RO"/>
        </w:rPr>
        <w:t xml:space="preserve"> </w:t>
      </w:r>
      <w:r w:rsidRPr="00BB67AC">
        <w:rPr>
          <w:rFonts w:ascii="Arial" w:hAnsi="Arial" w:cs="Arial"/>
          <w:sz w:val="24"/>
          <w:szCs w:val="24"/>
          <w:lang w:val="ro-RO"/>
        </w:rPr>
        <w:t>Trainingul</w:t>
      </w:r>
      <w:r>
        <w:rPr>
          <w:rFonts w:ascii="Arial" w:hAnsi="Arial" w:cs="Arial"/>
          <w:sz w:val="24"/>
          <w:szCs w:val="24"/>
          <w:lang w:val="ro-RO"/>
        </w:rPr>
        <w:t xml:space="preserve"> </w:t>
      </w:r>
      <w:r w:rsidRPr="00BB67AC">
        <w:rPr>
          <w:rFonts w:ascii="Arial" w:hAnsi="Arial" w:cs="Arial"/>
          <w:sz w:val="24"/>
          <w:szCs w:val="24"/>
          <w:lang w:val="ro-RO"/>
        </w:rPr>
        <w:t>prezenţial a fost</w:t>
      </w:r>
      <w:r>
        <w:rPr>
          <w:rFonts w:ascii="Arial" w:hAnsi="Arial" w:cs="Arial"/>
          <w:sz w:val="24"/>
          <w:szCs w:val="24"/>
          <w:lang w:val="ro-RO"/>
        </w:rPr>
        <w:t xml:space="preserve"> </w:t>
      </w:r>
      <w:r w:rsidRPr="00BB67AC">
        <w:rPr>
          <w:rFonts w:ascii="Arial" w:hAnsi="Arial" w:cs="Arial"/>
          <w:sz w:val="24"/>
          <w:szCs w:val="24"/>
          <w:lang w:val="ro-RO"/>
        </w:rPr>
        <w:t>urmat de un curs elearning</w:t>
      </w:r>
      <w:r>
        <w:rPr>
          <w:rFonts w:ascii="Arial" w:hAnsi="Arial" w:cs="Arial"/>
          <w:sz w:val="24"/>
          <w:szCs w:val="24"/>
          <w:lang w:val="ro-RO"/>
        </w:rPr>
        <w:t xml:space="preserve">, </w:t>
      </w:r>
      <w:r w:rsidRPr="00BB67AC">
        <w:rPr>
          <w:rFonts w:ascii="Arial" w:hAnsi="Arial" w:cs="Arial"/>
          <w:sz w:val="24"/>
          <w:szCs w:val="24"/>
          <w:lang w:val="ro-RO"/>
        </w:rPr>
        <w:t>două</w:t>
      </w:r>
      <w:r>
        <w:rPr>
          <w:rFonts w:ascii="Arial" w:hAnsi="Arial" w:cs="Arial"/>
          <w:sz w:val="24"/>
          <w:szCs w:val="24"/>
          <w:lang w:val="ro-RO"/>
        </w:rPr>
        <w:t xml:space="preserve"> </w:t>
      </w:r>
      <w:r w:rsidRPr="00BB67AC">
        <w:rPr>
          <w:rFonts w:ascii="Arial" w:hAnsi="Arial" w:cs="Arial"/>
          <w:sz w:val="24"/>
          <w:szCs w:val="24"/>
          <w:lang w:val="ro-RO"/>
        </w:rPr>
        <w:t>workshopuri cu coordonatorii</w:t>
      </w:r>
      <w:r>
        <w:rPr>
          <w:rFonts w:ascii="Arial" w:hAnsi="Arial" w:cs="Arial"/>
          <w:sz w:val="24"/>
          <w:szCs w:val="24"/>
          <w:lang w:val="ro-RO"/>
        </w:rPr>
        <w:t xml:space="preserve"> </w:t>
      </w:r>
      <w:r w:rsidRPr="00BB67AC">
        <w:rPr>
          <w:rFonts w:ascii="Arial" w:hAnsi="Arial" w:cs="Arial"/>
          <w:sz w:val="24"/>
          <w:szCs w:val="24"/>
          <w:lang w:val="ro-RO"/>
        </w:rPr>
        <w:t>echipelor</w:t>
      </w:r>
      <w:r>
        <w:rPr>
          <w:rFonts w:ascii="Arial" w:hAnsi="Arial" w:cs="Arial"/>
          <w:sz w:val="24"/>
          <w:szCs w:val="24"/>
          <w:lang w:val="ro-RO"/>
        </w:rPr>
        <w:t xml:space="preserve"> precum şi de un workshop regional de diseminare</w:t>
      </w:r>
      <w:r w:rsidRPr="00BB67AC">
        <w:rPr>
          <w:rFonts w:ascii="Arial" w:hAnsi="Arial" w:cs="Arial"/>
          <w:sz w:val="24"/>
          <w:szCs w:val="24"/>
          <w:lang w:val="ro-RO"/>
        </w:rPr>
        <w:t>.</w:t>
      </w:r>
      <w:r>
        <w:rPr>
          <w:rFonts w:ascii="Arial" w:hAnsi="Arial" w:cs="Arial"/>
          <w:sz w:val="24"/>
          <w:szCs w:val="24"/>
          <w:lang w:val="ro-RO"/>
        </w:rPr>
        <w:t xml:space="preserve"> </w:t>
      </w:r>
    </w:p>
    <w:p w:rsidR="00596E33" w:rsidRPr="00BB67AC" w:rsidRDefault="00596E33" w:rsidP="00A91B79">
      <w:pPr>
        <w:autoSpaceDE w:val="0"/>
        <w:autoSpaceDN w:val="0"/>
        <w:adjustRightInd w:val="0"/>
        <w:ind w:firstLine="720"/>
        <w:jc w:val="both"/>
        <w:rPr>
          <w:rFonts w:ascii="Arial" w:hAnsi="Arial" w:cs="Arial"/>
          <w:sz w:val="24"/>
          <w:szCs w:val="24"/>
          <w:lang w:val="ro-RO"/>
        </w:rPr>
      </w:pPr>
    </w:p>
    <w:p w:rsidR="00596E33" w:rsidRPr="00BB67AC" w:rsidRDefault="00596E33" w:rsidP="007C50D0">
      <w:pPr>
        <w:ind w:right="23"/>
        <w:rPr>
          <w:rFonts w:ascii="Arial" w:hAnsi="Arial" w:cs="Arial"/>
          <w:b/>
          <w:sz w:val="24"/>
          <w:szCs w:val="24"/>
          <w:lang w:val="ro-RO"/>
        </w:rPr>
      </w:pPr>
      <w:bookmarkStart w:id="18" w:name="_Toc305944097"/>
      <w:r w:rsidRPr="00BB67AC">
        <w:rPr>
          <w:rStyle w:val="Heading1Char"/>
          <w:rFonts w:ascii="Arial" w:hAnsi="Arial" w:cs="Arial"/>
          <w:sz w:val="24"/>
          <w:szCs w:val="24"/>
          <w:lang w:val="ro-RO"/>
        </w:rPr>
        <w:t>Procese</w:t>
      </w:r>
      <w:bookmarkEnd w:id="18"/>
      <w:r w:rsidRPr="00BB67AC">
        <w:rPr>
          <w:rFonts w:ascii="Arial" w:hAnsi="Arial" w:cs="Arial"/>
          <w:b/>
          <w:sz w:val="24"/>
          <w:szCs w:val="24"/>
          <w:lang w:val="ro-RO"/>
        </w:rPr>
        <w:t>:</w:t>
      </w:r>
    </w:p>
    <w:p w:rsidR="00596E33" w:rsidRPr="00BB67AC" w:rsidRDefault="00596E33" w:rsidP="007C50D0">
      <w:pPr>
        <w:ind w:right="23"/>
        <w:rPr>
          <w:rFonts w:ascii="Arial" w:hAnsi="Arial" w:cs="Arial"/>
          <w:b/>
          <w:sz w:val="24"/>
          <w:szCs w:val="24"/>
          <w:lang w:val="ro-RO"/>
        </w:rPr>
      </w:pPr>
    </w:p>
    <w:p w:rsidR="00596E33" w:rsidRPr="00BB67AC" w:rsidRDefault="00596E33" w:rsidP="007C50D0">
      <w:pPr>
        <w:ind w:right="23"/>
        <w:rPr>
          <w:rFonts w:ascii="Arial" w:hAnsi="Arial" w:cs="Arial"/>
          <w:b/>
          <w:sz w:val="24"/>
          <w:szCs w:val="24"/>
          <w:lang w:val="ro-RO"/>
        </w:rPr>
      </w:pPr>
      <w:r w:rsidRPr="00AD21A0">
        <w:rPr>
          <w:rFonts w:ascii="Arial" w:hAnsi="Arial" w:cs="Arial"/>
          <w:b/>
          <w:noProof/>
          <w:sz w:val="24"/>
          <w:szCs w:val="24"/>
          <w:lang w:val="ro-RO" w:eastAsia="ro-RO"/>
        </w:rPr>
        <w:pict>
          <v:shape id="Diagram 36" o:spid="_x0000_i1031" type="#_x0000_t75" style="width:470.25pt;height:122.25pt;visibility:visible" o:gfxdata="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">
            <v:imagedata r:id="rId10" o:title=""/>
            <o:lock v:ext="edit" aspectratio="f"/>
          </v:shape>
        </w:pict>
      </w:r>
    </w:p>
    <w:p w:rsidR="00596E33" w:rsidRPr="00BB67AC" w:rsidRDefault="00596E33" w:rsidP="009C7EDD">
      <w:pPr>
        <w:ind w:right="23"/>
        <w:jc w:val="both"/>
        <w:rPr>
          <w:rFonts w:ascii="Arial" w:hAnsi="Arial" w:cs="Arial"/>
          <w:sz w:val="24"/>
          <w:szCs w:val="24"/>
          <w:lang w:val="ro-RO"/>
        </w:rPr>
      </w:pPr>
      <w:r w:rsidRPr="00BB67AC">
        <w:rPr>
          <w:rFonts w:ascii="Arial" w:hAnsi="Arial" w:cs="Arial"/>
          <w:sz w:val="24"/>
          <w:szCs w:val="24"/>
          <w:lang w:val="ro-RO"/>
        </w:rPr>
        <w:t xml:space="preserve">Funcţionarea organizaţiilor în vederea producerii rezultatelor este asigurată de procesele interne. Bussines Process Redesign a fost iniţial o metodă aplicată în industrie, iar de curând a început să fie aplicată în domenii ale managementului în vederea eficientizării activităţii. </w:t>
      </w:r>
    </w:p>
    <w:p w:rsidR="00596E33" w:rsidRPr="00BB67AC" w:rsidRDefault="00596E33" w:rsidP="006F1218">
      <w:pPr>
        <w:ind w:right="23"/>
        <w:jc w:val="both"/>
        <w:rPr>
          <w:rFonts w:ascii="Arial" w:hAnsi="Arial" w:cs="Arial"/>
          <w:sz w:val="24"/>
          <w:szCs w:val="24"/>
          <w:lang w:val="ro-RO"/>
        </w:rPr>
      </w:pPr>
      <w:r w:rsidRPr="00BB67AC">
        <w:rPr>
          <w:rFonts w:ascii="Arial" w:hAnsi="Arial" w:cs="Arial"/>
          <w:sz w:val="24"/>
          <w:szCs w:val="24"/>
          <w:lang w:val="ro-RO"/>
        </w:rPr>
        <w:t>În cadrul proiectului, atenţia acordată proceselor critice a fost focalizată pe următoarele domenii:</w:t>
      </w:r>
    </w:p>
    <w:p w:rsidR="00596E33" w:rsidRPr="00BB67AC" w:rsidRDefault="00596E33" w:rsidP="006F1218">
      <w:pPr>
        <w:numPr>
          <w:ilvl w:val="0"/>
          <w:numId w:val="8"/>
        </w:numPr>
        <w:ind w:right="23"/>
        <w:jc w:val="both"/>
        <w:rPr>
          <w:rFonts w:ascii="Arial" w:hAnsi="Arial" w:cs="Arial"/>
          <w:sz w:val="24"/>
          <w:szCs w:val="24"/>
          <w:lang w:val="ro-RO"/>
        </w:rPr>
      </w:pPr>
      <w:r w:rsidRPr="00BB67AC">
        <w:rPr>
          <w:rFonts w:ascii="Arial" w:hAnsi="Arial" w:cs="Arial"/>
          <w:sz w:val="24"/>
          <w:szCs w:val="24"/>
          <w:lang w:val="ro-RO"/>
        </w:rPr>
        <w:t>Procesul de achiziţie şi plăţi în cadrul proiectelor</w:t>
      </w:r>
    </w:p>
    <w:p w:rsidR="00596E33" w:rsidRPr="00BB67AC" w:rsidRDefault="00596E33" w:rsidP="006F1218">
      <w:pPr>
        <w:numPr>
          <w:ilvl w:val="0"/>
          <w:numId w:val="8"/>
        </w:numPr>
        <w:ind w:right="23"/>
        <w:jc w:val="both"/>
        <w:rPr>
          <w:rFonts w:ascii="Arial" w:hAnsi="Arial" w:cs="Arial"/>
          <w:sz w:val="24"/>
          <w:szCs w:val="24"/>
          <w:lang w:val="ro-RO"/>
        </w:rPr>
      </w:pPr>
      <w:r w:rsidRPr="00BB67AC">
        <w:rPr>
          <w:rFonts w:ascii="Arial" w:hAnsi="Arial" w:cs="Arial"/>
          <w:sz w:val="24"/>
          <w:szCs w:val="24"/>
          <w:lang w:val="ro-RO"/>
        </w:rPr>
        <w:t>Procesul de evaluarea iniţiala a deţinuţilor</w:t>
      </w:r>
    </w:p>
    <w:p w:rsidR="00596E33" w:rsidRPr="00BB67AC" w:rsidRDefault="00596E33" w:rsidP="006F1218">
      <w:pPr>
        <w:numPr>
          <w:ilvl w:val="0"/>
          <w:numId w:val="8"/>
        </w:numPr>
        <w:ind w:right="23"/>
        <w:jc w:val="both"/>
        <w:rPr>
          <w:rFonts w:ascii="Arial" w:hAnsi="Arial" w:cs="Arial"/>
          <w:sz w:val="24"/>
          <w:szCs w:val="24"/>
          <w:lang w:val="ro-RO"/>
        </w:rPr>
      </w:pPr>
      <w:r w:rsidRPr="00BB67AC">
        <w:rPr>
          <w:rFonts w:ascii="Arial" w:hAnsi="Arial" w:cs="Arial"/>
          <w:sz w:val="24"/>
          <w:szCs w:val="24"/>
          <w:lang w:val="ro-RO"/>
        </w:rPr>
        <w:t>Procesul de evaluarea personalului</w:t>
      </w:r>
    </w:p>
    <w:p w:rsidR="00596E33" w:rsidRPr="00BB67AC" w:rsidRDefault="00596E33" w:rsidP="006F1218">
      <w:pPr>
        <w:numPr>
          <w:ilvl w:val="0"/>
          <w:numId w:val="8"/>
        </w:numPr>
        <w:ind w:right="23"/>
        <w:jc w:val="both"/>
        <w:rPr>
          <w:rFonts w:ascii="Arial" w:hAnsi="Arial" w:cs="Arial"/>
          <w:sz w:val="24"/>
          <w:szCs w:val="24"/>
          <w:lang w:val="ro-RO"/>
        </w:rPr>
      </w:pPr>
      <w:r w:rsidRPr="00BB67AC">
        <w:rPr>
          <w:rFonts w:ascii="Arial" w:hAnsi="Arial" w:cs="Arial"/>
          <w:sz w:val="24"/>
          <w:szCs w:val="24"/>
          <w:lang w:val="ro-RO"/>
        </w:rPr>
        <w:t>Procesul de soluţionare a plângerilor şi petiţiilor</w:t>
      </w:r>
    </w:p>
    <w:p w:rsidR="00596E33" w:rsidRPr="00BB67AC" w:rsidRDefault="00596E33" w:rsidP="006F1218">
      <w:pPr>
        <w:ind w:right="23"/>
        <w:jc w:val="both"/>
        <w:rPr>
          <w:rFonts w:ascii="Arial" w:hAnsi="Arial" w:cs="Arial"/>
          <w:sz w:val="24"/>
          <w:szCs w:val="24"/>
          <w:lang w:val="ro-RO"/>
        </w:rPr>
      </w:pPr>
      <w:r w:rsidRPr="00BB67AC">
        <w:rPr>
          <w:rFonts w:ascii="Arial" w:hAnsi="Arial" w:cs="Arial"/>
          <w:sz w:val="24"/>
          <w:szCs w:val="24"/>
          <w:lang w:val="ro-RO"/>
        </w:rPr>
        <w:t>Pornind de la două tipuri de evaluări a proceselor, una generală iar alta particulară, axată pe domeniul siguranţa deţinerii</w:t>
      </w:r>
      <w:r>
        <w:rPr>
          <w:rFonts w:ascii="Arial" w:hAnsi="Arial" w:cs="Arial"/>
          <w:sz w:val="24"/>
          <w:szCs w:val="24"/>
          <w:lang w:val="ro-RO"/>
        </w:rPr>
        <w:t>, au fost identificate mai multe</w:t>
      </w:r>
      <w:r w:rsidRPr="00BB67AC">
        <w:rPr>
          <w:rFonts w:ascii="Arial" w:hAnsi="Arial" w:cs="Arial"/>
          <w:sz w:val="24"/>
          <w:szCs w:val="24"/>
          <w:lang w:val="ro-RO"/>
        </w:rPr>
        <w:t xml:space="preserve"> procese critice care necesită a fi analizate şi eventual reproiectate. </w:t>
      </w:r>
    </w:p>
    <w:p w:rsidR="00596E33" w:rsidRPr="00BB67AC" w:rsidRDefault="00596E33" w:rsidP="006F1218">
      <w:pPr>
        <w:ind w:right="23"/>
        <w:jc w:val="both"/>
        <w:rPr>
          <w:rFonts w:ascii="Arial" w:hAnsi="Arial" w:cs="Arial"/>
          <w:sz w:val="24"/>
          <w:szCs w:val="24"/>
          <w:lang w:val="ro-RO"/>
        </w:rPr>
      </w:pPr>
      <w:r w:rsidRPr="00BB67AC">
        <w:rPr>
          <w:rFonts w:ascii="Arial" w:hAnsi="Arial" w:cs="Arial"/>
          <w:sz w:val="24"/>
          <w:szCs w:val="24"/>
          <w:lang w:val="ro-RO"/>
        </w:rPr>
        <w:t>Din motive obiective au fost analizate doar cinci astfel de procese. Ca urmare a analizei efectuate cu grupuri pluridiscilpinare de specialişti</w:t>
      </w:r>
      <w:r>
        <w:rPr>
          <w:rFonts w:ascii="Arial" w:hAnsi="Arial" w:cs="Arial"/>
          <w:sz w:val="24"/>
          <w:szCs w:val="24"/>
          <w:lang w:val="ro-RO"/>
        </w:rPr>
        <w:t>,</w:t>
      </w:r>
      <w:r w:rsidRPr="00BB67AC">
        <w:rPr>
          <w:rFonts w:ascii="Arial" w:hAnsi="Arial" w:cs="Arial"/>
          <w:sz w:val="24"/>
          <w:szCs w:val="24"/>
          <w:lang w:val="ro-RO"/>
        </w:rPr>
        <w:t xml:space="preserve"> au fost făcute recomandări de îmbunătăţire. </w:t>
      </w:r>
    </w:p>
    <w:p w:rsidR="00596E33" w:rsidRPr="00BB67AC" w:rsidRDefault="00596E33" w:rsidP="006F1218">
      <w:pPr>
        <w:ind w:right="23"/>
        <w:jc w:val="both"/>
        <w:rPr>
          <w:rFonts w:ascii="Arial" w:hAnsi="Arial" w:cs="Arial"/>
          <w:sz w:val="24"/>
          <w:szCs w:val="24"/>
          <w:lang w:val="ro-RO"/>
        </w:rPr>
      </w:pPr>
      <w:r w:rsidRPr="00BB67AC">
        <w:rPr>
          <w:rFonts w:ascii="Arial" w:hAnsi="Arial" w:cs="Arial"/>
          <w:sz w:val="24"/>
          <w:szCs w:val="24"/>
          <w:lang w:val="ro-RO"/>
        </w:rPr>
        <w:t>O parte din aceste recomandări se regăs</w:t>
      </w:r>
      <w:r>
        <w:rPr>
          <w:rFonts w:ascii="Arial" w:hAnsi="Arial" w:cs="Arial"/>
          <w:sz w:val="24"/>
          <w:szCs w:val="24"/>
          <w:lang w:val="ro-RO"/>
        </w:rPr>
        <w:t>esc deja în schimbările produse. S</w:t>
      </w:r>
      <w:r w:rsidRPr="00BB67AC">
        <w:rPr>
          <w:rFonts w:ascii="Arial" w:hAnsi="Arial" w:cs="Arial"/>
          <w:sz w:val="24"/>
          <w:szCs w:val="24"/>
          <w:lang w:val="ro-RO"/>
        </w:rPr>
        <w:t xml:space="preserve">pre exemplu, recomandările făcute în cadrul analizei Procesului de evaluare a deţinuţilor se regăsesc în Metodologia activităţilor de educaţie. </w:t>
      </w:r>
    </w:p>
    <w:p w:rsidR="00596E33" w:rsidRPr="00BB67AC" w:rsidRDefault="00596E33" w:rsidP="006F1218">
      <w:pPr>
        <w:ind w:right="23"/>
        <w:jc w:val="both"/>
        <w:rPr>
          <w:rFonts w:ascii="Arial" w:hAnsi="Arial" w:cs="Arial"/>
          <w:sz w:val="24"/>
          <w:szCs w:val="24"/>
          <w:lang w:val="ro-RO"/>
        </w:rPr>
      </w:pPr>
      <w:r w:rsidRPr="00BB67AC">
        <w:rPr>
          <w:rFonts w:ascii="Arial" w:hAnsi="Arial" w:cs="Arial"/>
          <w:sz w:val="24"/>
          <w:szCs w:val="24"/>
          <w:lang w:val="ro-RO"/>
        </w:rPr>
        <w:t xml:space="preserve">De asemenea, pe baza analizei Procesului de evaluare a personalului s-a dezvoltat o propunere de modificare a ordinului ce reglementează această activitate. </w:t>
      </w:r>
    </w:p>
    <w:p w:rsidR="00596E33" w:rsidRPr="00BB67AC" w:rsidRDefault="00596E33" w:rsidP="006F1218">
      <w:pPr>
        <w:ind w:right="23"/>
        <w:jc w:val="both"/>
        <w:rPr>
          <w:rFonts w:ascii="Arial" w:hAnsi="Arial" w:cs="Arial"/>
          <w:b/>
          <w:sz w:val="24"/>
          <w:szCs w:val="24"/>
          <w:lang w:val="ro-RO"/>
        </w:rPr>
      </w:pPr>
    </w:p>
    <w:p w:rsidR="00596E33" w:rsidRPr="00BB67AC" w:rsidRDefault="00596E33" w:rsidP="006F1218">
      <w:pPr>
        <w:ind w:right="23"/>
        <w:jc w:val="both"/>
        <w:rPr>
          <w:rFonts w:ascii="Arial" w:hAnsi="Arial" w:cs="Arial"/>
          <w:b/>
          <w:sz w:val="24"/>
          <w:szCs w:val="24"/>
          <w:lang w:val="ro-RO"/>
        </w:rPr>
      </w:pPr>
    </w:p>
    <w:p w:rsidR="00596E33" w:rsidRPr="00BB67AC" w:rsidRDefault="00596E33" w:rsidP="006F1218">
      <w:pPr>
        <w:ind w:right="23"/>
        <w:jc w:val="both"/>
        <w:rPr>
          <w:rFonts w:ascii="Arial" w:hAnsi="Arial" w:cs="Arial"/>
          <w:b/>
          <w:sz w:val="24"/>
          <w:szCs w:val="24"/>
          <w:lang w:val="ro-RO"/>
        </w:rPr>
      </w:pPr>
    </w:p>
    <w:p w:rsidR="00596E33" w:rsidRPr="00BB67AC" w:rsidRDefault="00596E33" w:rsidP="00DA5EF0">
      <w:pPr>
        <w:pStyle w:val="Heading1"/>
        <w:rPr>
          <w:rFonts w:ascii="Arial" w:hAnsi="Arial" w:cs="Arial"/>
          <w:sz w:val="24"/>
          <w:szCs w:val="24"/>
          <w:lang w:val="ro-RO"/>
        </w:rPr>
      </w:pPr>
      <w:bookmarkStart w:id="19" w:name="_Toc305944098"/>
      <w:r w:rsidRPr="00BB67AC">
        <w:rPr>
          <w:rFonts w:ascii="Arial" w:hAnsi="Arial" w:cs="Arial"/>
          <w:sz w:val="24"/>
          <w:szCs w:val="24"/>
          <w:lang w:val="ro-RO"/>
        </w:rPr>
        <w:t>RESURSE UMANE:</w:t>
      </w:r>
      <w:bookmarkEnd w:id="19"/>
    </w:p>
    <w:p w:rsidR="00596E33" w:rsidRPr="00BB67AC" w:rsidRDefault="00596E33" w:rsidP="007C50D0">
      <w:pPr>
        <w:ind w:right="23"/>
        <w:rPr>
          <w:rFonts w:ascii="Arial" w:hAnsi="Arial" w:cs="Arial"/>
          <w:b/>
          <w:sz w:val="24"/>
          <w:szCs w:val="24"/>
          <w:lang w:val="ro-RO"/>
        </w:rPr>
      </w:pPr>
      <w:r w:rsidRPr="00AD21A0">
        <w:rPr>
          <w:rFonts w:ascii="Arial" w:hAnsi="Arial" w:cs="Arial"/>
          <w:b/>
          <w:noProof/>
          <w:sz w:val="24"/>
          <w:szCs w:val="24"/>
          <w:lang w:val="ro-RO" w:eastAsia="ro-RO"/>
        </w:rPr>
        <w:pict>
          <v:shape id="Diagram 37" o:spid="_x0000_i1032" type="#_x0000_t75" style="width:446.25pt;height:563.25pt;visibility:visible" o:gfxdata="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">
            <v:imagedata r:id="rId11" o:title=""/>
            <o:lock v:ext="edit" aspectratio="f"/>
          </v:shape>
        </w:pict>
      </w:r>
    </w:p>
    <w:p w:rsidR="00596E33" w:rsidRPr="00BB67AC" w:rsidRDefault="00596E33" w:rsidP="007C50D0">
      <w:pPr>
        <w:ind w:right="23"/>
        <w:rPr>
          <w:rFonts w:ascii="Arial" w:hAnsi="Arial" w:cs="Arial"/>
          <w:b/>
          <w:sz w:val="24"/>
          <w:szCs w:val="24"/>
          <w:lang w:val="ro-RO"/>
        </w:rPr>
      </w:pPr>
    </w:p>
    <w:p w:rsidR="00596E33" w:rsidRDefault="00596E33" w:rsidP="00DA5EF0">
      <w:pPr>
        <w:pStyle w:val="Heading2"/>
        <w:rPr>
          <w:rFonts w:ascii="Arial" w:hAnsi="Arial" w:cs="Arial"/>
          <w:sz w:val="24"/>
          <w:szCs w:val="24"/>
          <w:lang w:val="ro-RO"/>
        </w:rPr>
      </w:pPr>
      <w:bookmarkStart w:id="20" w:name="_Toc305944099"/>
      <w:r w:rsidRPr="00BB67AC">
        <w:rPr>
          <w:rFonts w:ascii="Arial" w:hAnsi="Arial" w:cs="Arial"/>
          <w:sz w:val="24"/>
          <w:szCs w:val="24"/>
          <w:lang w:val="ro-RO"/>
        </w:rPr>
        <w:t>Dezvoltare</w:t>
      </w:r>
      <w:r>
        <w:rPr>
          <w:rFonts w:ascii="Arial" w:hAnsi="Arial" w:cs="Arial"/>
          <w:sz w:val="24"/>
          <w:szCs w:val="24"/>
          <w:lang w:val="ro-RO"/>
        </w:rPr>
        <w:t>a</w:t>
      </w:r>
      <w:r w:rsidRPr="00BB67AC">
        <w:rPr>
          <w:rFonts w:ascii="Arial" w:hAnsi="Arial" w:cs="Arial"/>
          <w:sz w:val="24"/>
          <w:szCs w:val="24"/>
          <w:lang w:val="ro-RO"/>
        </w:rPr>
        <w:t xml:space="preserve"> competenţe</w:t>
      </w:r>
      <w:r>
        <w:rPr>
          <w:rFonts w:ascii="Arial" w:hAnsi="Arial" w:cs="Arial"/>
          <w:sz w:val="24"/>
          <w:szCs w:val="24"/>
          <w:lang w:val="ro-RO"/>
        </w:rPr>
        <w:t xml:space="preserve">lor </w:t>
      </w:r>
      <w:r w:rsidRPr="00BB67AC">
        <w:rPr>
          <w:rFonts w:ascii="Arial" w:hAnsi="Arial" w:cs="Arial"/>
          <w:sz w:val="24"/>
          <w:szCs w:val="24"/>
          <w:lang w:val="ro-RO"/>
        </w:rPr>
        <w:t>profesionale</w:t>
      </w:r>
      <w:bookmarkEnd w:id="20"/>
    </w:p>
    <w:p w:rsidR="00596E33" w:rsidRPr="00245308" w:rsidRDefault="00596E33" w:rsidP="00245308">
      <w:pPr>
        <w:rPr>
          <w:lang w:val="ro-RO"/>
        </w:rPr>
      </w:pPr>
    </w:p>
    <w:p w:rsidR="00596E33" w:rsidRPr="00BB67AC" w:rsidRDefault="00596E33" w:rsidP="00E21AF9">
      <w:pPr>
        <w:ind w:firstLine="720"/>
        <w:jc w:val="both"/>
        <w:rPr>
          <w:rFonts w:ascii="Arial" w:hAnsi="Arial" w:cs="Arial"/>
          <w:sz w:val="24"/>
          <w:szCs w:val="24"/>
          <w:lang w:val="ro-RO"/>
        </w:rPr>
      </w:pPr>
      <w:r w:rsidRPr="00BB67AC">
        <w:rPr>
          <w:rFonts w:ascii="Arial" w:hAnsi="Arial" w:cs="Arial"/>
          <w:sz w:val="24"/>
          <w:szCs w:val="24"/>
          <w:lang w:val="ro-RO"/>
        </w:rPr>
        <w:t xml:space="preserve">Contextul fundamental al derulării activităţilor specifice privind implementarea training-urilor de aptitudini şi a programelor de dezvoltare pentru personal, l-a constituit îmbunătăţirea şi perfecţionarea procesului şi a modalităţilor de realizare a pregătirii profesionale. </w:t>
      </w:r>
    </w:p>
    <w:p w:rsidR="00596E33" w:rsidRPr="00BB67AC" w:rsidRDefault="00596E33" w:rsidP="00E21AF9">
      <w:pPr>
        <w:ind w:firstLine="720"/>
        <w:jc w:val="both"/>
        <w:rPr>
          <w:rFonts w:ascii="Arial" w:hAnsi="Arial" w:cs="Arial"/>
          <w:sz w:val="24"/>
          <w:szCs w:val="24"/>
          <w:lang w:val="ro-RO"/>
        </w:rPr>
      </w:pPr>
      <w:r w:rsidRPr="00BB67AC">
        <w:rPr>
          <w:rFonts w:ascii="Arial" w:hAnsi="Arial" w:cs="Arial"/>
          <w:sz w:val="24"/>
          <w:szCs w:val="24"/>
          <w:lang w:val="ro-RO"/>
        </w:rPr>
        <w:t xml:space="preserve">În vederea implementării diferitelor activităţi au fost dezvoltate sesiuni de instruire şi grupuri de lucru, în vederea transmiterii cunoştinţelor şi bunelor practici, în cadrul parteneriatului. </w:t>
      </w:r>
    </w:p>
    <w:p w:rsidR="00596E33" w:rsidRDefault="00596E33" w:rsidP="00E21AF9">
      <w:pPr>
        <w:ind w:firstLine="720"/>
        <w:jc w:val="both"/>
        <w:rPr>
          <w:rFonts w:ascii="Arial" w:hAnsi="Arial" w:cs="Arial"/>
          <w:sz w:val="24"/>
          <w:szCs w:val="24"/>
          <w:lang w:val="ro-RO"/>
        </w:rPr>
      </w:pPr>
      <w:r w:rsidRPr="00BB67AC">
        <w:rPr>
          <w:rFonts w:ascii="Arial" w:hAnsi="Arial" w:cs="Arial"/>
          <w:sz w:val="24"/>
          <w:szCs w:val="24"/>
          <w:lang w:val="ro-RO"/>
        </w:rPr>
        <w:t>Pentru a asigura organizarea activităţii, indiferent de domeniu, pe principii de eficienţă şi profesionalizare în conformitate cu analiza nevoilor de instruire şi cu obiectivele proiectului, au fost organizate cursuri de instruire la care au participat peste 700 de persoane. Selecţia personalului a fost făcută la nivelul unităţilor pilot şi de diseminare, iar pe</w:t>
      </w:r>
      <w:r>
        <w:rPr>
          <w:rFonts w:ascii="Arial" w:hAnsi="Arial" w:cs="Arial"/>
          <w:sz w:val="24"/>
          <w:szCs w:val="24"/>
          <w:lang w:val="ro-RO"/>
        </w:rPr>
        <w:t>ntru</w:t>
      </w:r>
      <w:r w:rsidRPr="00BB67AC">
        <w:rPr>
          <w:rFonts w:ascii="Arial" w:hAnsi="Arial" w:cs="Arial"/>
          <w:sz w:val="24"/>
          <w:szCs w:val="24"/>
          <w:lang w:val="ro-RO"/>
        </w:rPr>
        <w:t xml:space="preserve"> specializări precum educaţie</w:t>
      </w:r>
      <w:r>
        <w:rPr>
          <w:rFonts w:ascii="Arial" w:hAnsi="Arial" w:cs="Arial"/>
          <w:sz w:val="24"/>
          <w:szCs w:val="24"/>
          <w:lang w:val="ro-RO"/>
        </w:rPr>
        <w:t xml:space="preserve"> şi asistenţă psihosocială</w:t>
      </w:r>
      <w:r w:rsidRPr="00BB67AC">
        <w:rPr>
          <w:rFonts w:ascii="Arial" w:hAnsi="Arial" w:cs="Arial"/>
          <w:sz w:val="24"/>
          <w:szCs w:val="24"/>
          <w:lang w:val="ro-RO"/>
        </w:rPr>
        <w:t>, comunicare şi resurse umane din întreg sistemul penitenciar:</w:t>
      </w:r>
    </w:p>
    <w:p w:rsidR="00596E33" w:rsidRPr="00BB67AC" w:rsidRDefault="00596E33" w:rsidP="00E21AF9">
      <w:pPr>
        <w:ind w:firstLine="720"/>
        <w:jc w:val="both"/>
        <w:rPr>
          <w:rFonts w:ascii="Arial" w:hAnsi="Arial" w:cs="Arial"/>
          <w:sz w:val="24"/>
          <w:szCs w:val="24"/>
          <w:lang w:val="ro-RO"/>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6268"/>
        <w:gridCol w:w="1974"/>
      </w:tblGrid>
      <w:tr w:rsidR="00596E33" w:rsidRPr="00AD21A0" w:rsidTr="00AD21A0">
        <w:trPr>
          <w:jc w:val="center"/>
        </w:trPr>
        <w:tc>
          <w:tcPr>
            <w:tcW w:w="6268" w:type="dxa"/>
            <w:shd w:val="clear" w:color="auto" w:fill="EEECE1"/>
          </w:tcPr>
          <w:p w:rsidR="00596E33" w:rsidRPr="00AD21A0" w:rsidRDefault="00596E33" w:rsidP="00AD21A0">
            <w:pPr>
              <w:spacing w:after="0" w:line="240" w:lineRule="auto"/>
              <w:jc w:val="center"/>
              <w:rPr>
                <w:rFonts w:ascii="Arial" w:hAnsi="Arial" w:cs="Arial"/>
                <w:b/>
                <w:sz w:val="24"/>
                <w:szCs w:val="24"/>
                <w:lang w:val="ro-RO"/>
              </w:rPr>
            </w:pPr>
          </w:p>
          <w:p w:rsidR="00596E33" w:rsidRPr="00AD21A0" w:rsidRDefault="00596E33" w:rsidP="00AD21A0">
            <w:pPr>
              <w:spacing w:after="0" w:line="240" w:lineRule="auto"/>
              <w:jc w:val="center"/>
              <w:rPr>
                <w:rFonts w:ascii="Arial" w:hAnsi="Arial" w:cs="Arial"/>
                <w:b/>
                <w:sz w:val="24"/>
                <w:szCs w:val="24"/>
                <w:lang w:val="ro-RO"/>
              </w:rPr>
            </w:pPr>
            <w:r w:rsidRPr="00AD21A0">
              <w:rPr>
                <w:rFonts w:ascii="Arial" w:hAnsi="Arial" w:cs="Arial"/>
                <w:b/>
                <w:sz w:val="24"/>
                <w:szCs w:val="24"/>
                <w:lang w:val="ro-RO"/>
              </w:rPr>
              <w:t>Activitate/ Curs de instruire</w:t>
            </w:r>
          </w:p>
          <w:p w:rsidR="00596E33" w:rsidRPr="00AD21A0" w:rsidRDefault="00596E33" w:rsidP="00AD21A0">
            <w:pPr>
              <w:spacing w:after="0" w:line="240" w:lineRule="auto"/>
              <w:jc w:val="center"/>
              <w:rPr>
                <w:rFonts w:ascii="Arial" w:hAnsi="Arial" w:cs="Arial"/>
                <w:b/>
                <w:sz w:val="24"/>
                <w:szCs w:val="24"/>
                <w:lang w:val="ro-RO"/>
              </w:rPr>
            </w:pPr>
          </w:p>
        </w:tc>
        <w:tc>
          <w:tcPr>
            <w:tcW w:w="1974" w:type="dxa"/>
            <w:shd w:val="clear" w:color="auto" w:fill="EEECE1"/>
          </w:tcPr>
          <w:p w:rsidR="00596E33" w:rsidRPr="00AD21A0" w:rsidRDefault="00596E33" w:rsidP="00AD21A0">
            <w:pPr>
              <w:spacing w:after="0" w:line="240" w:lineRule="auto"/>
              <w:jc w:val="center"/>
              <w:rPr>
                <w:rFonts w:ascii="Arial" w:hAnsi="Arial" w:cs="Arial"/>
                <w:b/>
                <w:sz w:val="24"/>
                <w:szCs w:val="24"/>
                <w:lang w:val="ro-RO"/>
              </w:rPr>
            </w:pPr>
          </w:p>
          <w:p w:rsidR="00596E33" w:rsidRPr="00AD21A0" w:rsidRDefault="00596E33" w:rsidP="00AD21A0">
            <w:pPr>
              <w:spacing w:after="0" w:line="240" w:lineRule="auto"/>
              <w:jc w:val="center"/>
              <w:rPr>
                <w:rFonts w:ascii="Arial" w:hAnsi="Arial" w:cs="Arial"/>
                <w:b/>
                <w:sz w:val="24"/>
                <w:szCs w:val="24"/>
                <w:lang w:val="ro-RO"/>
              </w:rPr>
            </w:pPr>
            <w:r w:rsidRPr="00AD21A0">
              <w:rPr>
                <w:rFonts w:ascii="Arial" w:hAnsi="Arial" w:cs="Arial"/>
                <w:b/>
                <w:sz w:val="24"/>
                <w:szCs w:val="24"/>
                <w:lang w:val="ro-RO"/>
              </w:rPr>
              <w:t>Nr participanţi</w:t>
            </w:r>
          </w:p>
        </w:tc>
      </w:tr>
      <w:tr w:rsidR="00596E33" w:rsidRPr="00AD21A0" w:rsidTr="00AD21A0">
        <w:trPr>
          <w:jc w:val="center"/>
        </w:trPr>
        <w:tc>
          <w:tcPr>
            <w:tcW w:w="6268" w:type="dxa"/>
          </w:tcPr>
          <w:p w:rsidR="00596E33" w:rsidRPr="00AD21A0" w:rsidRDefault="00596E33" w:rsidP="00AD21A0">
            <w:pPr>
              <w:spacing w:after="0" w:line="240" w:lineRule="auto"/>
              <w:jc w:val="both"/>
              <w:rPr>
                <w:rFonts w:ascii="Arial" w:hAnsi="Arial" w:cs="Arial"/>
                <w:sz w:val="24"/>
                <w:szCs w:val="24"/>
                <w:lang w:val="ro-RO"/>
              </w:rPr>
            </w:pPr>
            <w:r w:rsidRPr="00AD21A0">
              <w:rPr>
                <w:rFonts w:ascii="Arial" w:hAnsi="Arial" w:cs="Arial"/>
                <w:sz w:val="24"/>
                <w:szCs w:val="24"/>
                <w:lang w:val="ro-RO"/>
              </w:rPr>
              <w:t>Curs de management şi leadership</w:t>
            </w:r>
          </w:p>
          <w:p w:rsidR="00596E33" w:rsidRPr="00AD21A0" w:rsidRDefault="00596E33" w:rsidP="00AD21A0">
            <w:pPr>
              <w:pStyle w:val="ListParagraph"/>
              <w:numPr>
                <w:ilvl w:val="0"/>
                <w:numId w:val="7"/>
              </w:numPr>
              <w:spacing w:after="0" w:line="240" w:lineRule="auto"/>
              <w:ind w:left="972" w:firstLine="0"/>
              <w:jc w:val="both"/>
              <w:rPr>
                <w:rFonts w:ascii="Arial" w:hAnsi="Arial" w:cs="Arial"/>
                <w:sz w:val="24"/>
                <w:szCs w:val="24"/>
                <w:lang w:val="ro-RO"/>
              </w:rPr>
            </w:pPr>
            <w:r w:rsidRPr="00AD21A0">
              <w:rPr>
                <w:rFonts w:ascii="Arial" w:hAnsi="Arial" w:cs="Arial"/>
                <w:sz w:val="24"/>
                <w:szCs w:val="24"/>
                <w:lang w:val="ro-RO"/>
              </w:rPr>
              <w:t>29 topmanagement</w:t>
            </w:r>
          </w:p>
          <w:p w:rsidR="00596E33" w:rsidRPr="00AD21A0" w:rsidRDefault="00596E33" w:rsidP="00AD21A0">
            <w:pPr>
              <w:pStyle w:val="ListParagraph"/>
              <w:numPr>
                <w:ilvl w:val="0"/>
                <w:numId w:val="7"/>
              </w:numPr>
              <w:spacing w:after="0" w:line="240" w:lineRule="auto"/>
              <w:ind w:left="972" w:firstLine="0"/>
              <w:jc w:val="both"/>
              <w:rPr>
                <w:rFonts w:ascii="Arial" w:hAnsi="Arial" w:cs="Arial"/>
                <w:sz w:val="24"/>
                <w:szCs w:val="24"/>
                <w:lang w:val="ro-RO"/>
              </w:rPr>
            </w:pPr>
            <w:r w:rsidRPr="00AD21A0">
              <w:rPr>
                <w:rFonts w:ascii="Arial" w:hAnsi="Arial" w:cs="Arial"/>
                <w:sz w:val="24"/>
                <w:szCs w:val="24"/>
                <w:lang w:val="ro-RO"/>
              </w:rPr>
              <w:t>125 middle management</w:t>
            </w:r>
          </w:p>
          <w:p w:rsidR="00596E33" w:rsidRPr="00AD21A0" w:rsidRDefault="00596E33" w:rsidP="00AD21A0">
            <w:pPr>
              <w:pStyle w:val="ListParagraph"/>
              <w:numPr>
                <w:ilvl w:val="0"/>
                <w:numId w:val="7"/>
              </w:numPr>
              <w:spacing w:after="0" w:line="240" w:lineRule="auto"/>
              <w:ind w:left="972" w:firstLine="0"/>
              <w:jc w:val="both"/>
              <w:rPr>
                <w:rFonts w:ascii="Arial" w:hAnsi="Arial" w:cs="Arial"/>
                <w:sz w:val="24"/>
                <w:szCs w:val="24"/>
                <w:lang w:val="ro-RO"/>
              </w:rPr>
            </w:pPr>
            <w:r w:rsidRPr="00AD21A0">
              <w:rPr>
                <w:rFonts w:ascii="Arial" w:hAnsi="Arial" w:cs="Arial"/>
                <w:sz w:val="24"/>
                <w:szCs w:val="24"/>
                <w:lang w:val="ro-RO"/>
              </w:rPr>
              <w:t>84 potential managers</w:t>
            </w:r>
          </w:p>
        </w:tc>
        <w:tc>
          <w:tcPr>
            <w:tcW w:w="1974" w:type="dxa"/>
          </w:tcPr>
          <w:p w:rsidR="00596E33" w:rsidRPr="00AD21A0" w:rsidRDefault="00596E33" w:rsidP="00AD21A0">
            <w:pPr>
              <w:spacing w:after="0" w:line="240" w:lineRule="auto"/>
              <w:jc w:val="both"/>
              <w:rPr>
                <w:rFonts w:ascii="Arial" w:hAnsi="Arial" w:cs="Arial"/>
                <w:sz w:val="24"/>
                <w:szCs w:val="24"/>
                <w:lang w:val="ro-RO"/>
              </w:rPr>
            </w:pPr>
            <w:r w:rsidRPr="00AD21A0">
              <w:rPr>
                <w:rFonts w:ascii="Arial" w:hAnsi="Arial" w:cs="Arial"/>
                <w:sz w:val="24"/>
                <w:szCs w:val="24"/>
                <w:lang w:val="ro-RO"/>
              </w:rPr>
              <w:t xml:space="preserve">238 </w:t>
            </w:r>
          </w:p>
        </w:tc>
      </w:tr>
      <w:tr w:rsidR="00596E33" w:rsidRPr="00AD21A0" w:rsidTr="00AD21A0">
        <w:trPr>
          <w:jc w:val="center"/>
        </w:trPr>
        <w:tc>
          <w:tcPr>
            <w:tcW w:w="6268" w:type="dxa"/>
          </w:tcPr>
          <w:p w:rsidR="00596E33" w:rsidRPr="00AD21A0" w:rsidRDefault="00596E33" w:rsidP="00AD21A0">
            <w:pPr>
              <w:spacing w:after="0" w:line="240" w:lineRule="auto"/>
              <w:jc w:val="both"/>
              <w:rPr>
                <w:rFonts w:ascii="Arial" w:hAnsi="Arial" w:cs="Arial"/>
                <w:sz w:val="24"/>
                <w:szCs w:val="24"/>
                <w:lang w:val="ro-RO"/>
              </w:rPr>
            </w:pPr>
            <w:r w:rsidRPr="00AD21A0">
              <w:rPr>
                <w:rFonts w:ascii="Arial" w:hAnsi="Arial" w:cs="Arial"/>
                <w:sz w:val="24"/>
                <w:szCs w:val="24"/>
                <w:lang w:val="ro-RO"/>
              </w:rPr>
              <w:t>Abordareaintegrată a categoriilorvulnerabile</w:t>
            </w:r>
          </w:p>
        </w:tc>
        <w:tc>
          <w:tcPr>
            <w:tcW w:w="1974" w:type="dxa"/>
          </w:tcPr>
          <w:p w:rsidR="00596E33" w:rsidRPr="00AD21A0" w:rsidRDefault="00596E33" w:rsidP="00AD21A0">
            <w:pPr>
              <w:spacing w:after="0" w:line="240" w:lineRule="auto"/>
              <w:jc w:val="both"/>
              <w:rPr>
                <w:rFonts w:ascii="Arial" w:hAnsi="Arial" w:cs="Arial"/>
                <w:sz w:val="24"/>
                <w:szCs w:val="24"/>
                <w:lang w:val="ro-RO"/>
              </w:rPr>
            </w:pPr>
            <w:r w:rsidRPr="00AD21A0">
              <w:rPr>
                <w:rFonts w:ascii="Arial" w:hAnsi="Arial" w:cs="Arial"/>
                <w:sz w:val="24"/>
                <w:szCs w:val="24"/>
                <w:lang w:val="ro-RO"/>
              </w:rPr>
              <w:t>23</w:t>
            </w:r>
          </w:p>
        </w:tc>
      </w:tr>
      <w:tr w:rsidR="00596E33" w:rsidRPr="00AD21A0" w:rsidTr="00AD21A0">
        <w:trPr>
          <w:jc w:val="center"/>
        </w:trPr>
        <w:tc>
          <w:tcPr>
            <w:tcW w:w="6268" w:type="dxa"/>
          </w:tcPr>
          <w:p w:rsidR="00596E33" w:rsidRPr="00AD21A0" w:rsidRDefault="00596E33" w:rsidP="00AD21A0">
            <w:pPr>
              <w:spacing w:after="0" w:line="240" w:lineRule="auto"/>
              <w:jc w:val="both"/>
              <w:rPr>
                <w:rFonts w:ascii="Arial" w:hAnsi="Arial" w:cs="Arial"/>
                <w:sz w:val="24"/>
                <w:szCs w:val="24"/>
                <w:lang w:val="ro-RO"/>
              </w:rPr>
            </w:pPr>
            <w:r w:rsidRPr="00AD21A0">
              <w:rPr>
                <w:rFonts w:ascii="Arial" w:hAnsi="Arial" w:cs="Arial"/>
                <w:sz w:val="24"/>
                <w:szCs w:val="24"/>
                <w:lang w:val="ro-RO"/>
              </w:rPr>
              <w:t>Consiliereeducaţională</w:t>
            </w:r>
          </w:p>
        </w:tc>
        <w:tc>
          <w:tcPr>
            <w:tcW w:w="1974" w:type="dxa"/>
          </w:tcPr>
          <w:p w:rsidR="00596E33" w:rsidRPr="00AD21A0" w:rsidRDefault="00596E33" w:rsidP="00AD21A0">
            <w:pPr>
              <w:spacing w:after="0" w:line="240" w:lineRule="auto"/>
              <w:jc w:val="both"/>
              <w:rPr>
                <w:rFonts w:ascii="Arial" w:hAnsi="Arial" w:cs="Arial"/>
                <w:sz w:val="24"/>
                <w:szCs w:val="24"/>
                <w:lang w:val="ro-RO"/>
              </w:rPr>
            </w:pPr>
            <w:r w:rsidRPr="00AD21A0">
              <w:rPr>
                <w:rFonts w:ascii="Arial" w:hAnsi="Arial" w:cs="Arial"/>
                <w:sz w:val="24"/>
                <w:szCs w:val="24"/>
                <w:lang w:val="ro-RO"/>
              </w:rPr>
              <w:t>25</w:t>
            </w:r>
          </w:p>
        </w:tc>
      </w:tr>
      <w:tr w:rsidR="00596E33" w:rsidRPr="00AD21A0" w:rsidTr="00AD21A0">
        <w:trPr>
          <w:jc w:val="center"/>
        </w:trPr>
        <w:tc>
          <w:tcPr>
            <w:tcW w:w="6268" w:type="dxa"/>
          </w:tcPr>
          <w:p w:rsidR="00596E33" w:rsidRPr="00AD21A0" w:rsidRDefault="00596E33" w:rsidP="00AD21A0">
            <w:pPr>
              <w:spacing w:after="0" w:line="240" w:lineRule="auto"/>
              <w:jc w:val="both"/>
              <w:rPr>
                <w:rFonts w:ascii="Arial" w:hAnsi="Arial" w:cs="Arial"/>
                <w:sz w:val="24"/>
                <w:szCs w:val="24"/>
                <w:lang w:val="ro-RO"/>
              </w:rPr>
            </w:pPr>
            <w:r w:rsidRPr="00AD21A0">
              <w:rPr>
                <w:rFonts w:ascii="Arial" w:hAnsi="Arial" w:cs="Arial"/>
                <w:sz w:val="24"/>
                <w:szCs w:val="24"/>
                <w:lang w:val="ro-RO"/>
              </w:rPr>
              <w:t>Management de caz</w:t>
            </w:r>
          </w:p>
        </w:tc>
        <w:tc>
          <w:tcPr>
            <w:tcW w:w="1974" w:type="dxa"/>
          </w:tcPr>
          <w:p w:rsidR="00596E33" w:rsidRPr="00AD21A0" w:rsidRDefault="00596E33" w:rsidP="00AD21A0">
            <w:pPr>
              <w:spacing w:after="0" w:line="240" w:lineRule="auto"/>
              <w:jc w:val="both"/>
              <w:rPr>
                <w:rFonts w:ascii="Arial" w:hAnsi="Arial" w:cs="Arial"/>
                <w:sz w:val="24"/>
                <w:szCs w:val="24"/>
                <w:lang w:val="ro-RO"/>
              </w:rPr>
            </w:pPr>
            <w:r w:rsidRPr="00AD21A0">
              <w:rPr>
                <w:rFonts w:ascii="Arial" w:hAnsi="Arial" w:cs="Arial"/>
                <w:sz w:val="24"/>
                <w:szCs w:val="24"/>
                <w:lang w:val="ro-RO"/>
              </w:rPr>
              <w:t>30</w:t>
            </w:r>
          </w:p>
        </w:tc>
      </w:tr>
      <w:tr w:rsidR="00596E33" w:rsidRPr="00AD21A0" w:rsidTr="00AD21A0">
        <w:trPr>
          <w:jc w:val="center"/>
        </w:trPr>
        <w:tc>
          <w:tcPr>
            <w:tcW w:w="6268" w:type="dxa"/>
          </w:tcPr>
          <w:p w:rsidR="00596E33" w:rsidRPr="00AD21A0" w:rsidRDefault="00596E33" w:rsidP="00AD21A0">
            <w:pPr>
              <w:spacing w:after="0" w:line="240" w:lineRule="auto"/>
              <w:jc w:val="both"/>
              <w:rPr>
                <w:rFonts w:ascii="Arial" w:hAnsi="Arial" w:cs="Arial"/>
                <w:sz w:val="24"/>
                <w:szCs w:val="24"/>
                <w:lang w:val="ro-RO"/>
              </w:rPr>
            </w:pPr>
            <w:r w:rsidRPr="00AD21A0">
              <w:rPr>
                <w:rFonts w:ascii="Arial" w:hAnsi="Arial" w:cs="Arial"/>
                <w:sz w:val="24"/>
                <w:szCs w:val="24"/>
                <w:lang w:val="ro-RO"/>
              </w:rPr>
              <w:t>Reintegrarea: reîntoarcerea la familie</w:t>
            </w:r>
          </w:p>
        </w:tc>
        <w:tc>
          <w:tcPr>
            <w:tcW w:w="1974" w:type="dxa"/>
          </w:tcPr>
          <w:p w:rsidR="00596E33" w:rsidRPr="00AD21A0" w:rsidRDefault="00596E33" w:rsidP="00AD21A0">
            <w:pPr>
              <w:spacing w:after="0" w:line="240" w:lineRule="auto"/>
              <w:jc w:val="both"/>
              <w:rPr>
                <w:rFonts w:ascii="Arial" w:hAnsi="Arial" w:cs="Arial"/>
                <w:sz w:val="24"/>
                <w:szCs w:val="24"/>
                <w:lang w:val="ro-RO"/>
              </w:rPr>
            </w:pPr>
            <w:r w:rsidRPr="00AD21A0">
              <w:rPr>
                <w:rFonts w:ascii="Arial" w:hAnsi="Arial" w:cs="Arial"/>
                <w:sz w:val="24"/>
                <w:szCs w:val="24"/>
                <w:lang w:val="ro-RO"/>
              </w:rPr>
              <w:t>15</w:t>
            </w:r>
          </w:p>
        </w:tc>
      </w:tr>
      <w:tr w:rsidR="00596E33" w:rsidRPr="00AD21A0" w:rsidTr="00AD21A0">
        <w:trPr>
          <w:jc w:val="center"/>
        </w:trPr>
        <w:tc>
          <w:tcPr>
            <w:tcW w:w="6268" w:type="dxa"/>
          </w:tcPr>
          <w:p w:rsidR="00596E33" w:rsidRPr="00AD21A0" w:rsidRDefault="00596E33" w:rsidP="00AD21A0">
            <w:pPr>
              <w:spacing w:after="0" w:line="240" w:lineRule="auto"/>
              <w:jc w:val="both"/>
              <w:rPr>
                <w:rFonts w:ascii="Arial" w:hAnsi="Arial" w:cs="Arial"/>
                <w:sz w:val="24"/>
                <w:szCs w:val="24"/>
                <w:lang w:val="ro-RO"/>
              </w:rPr>
            </w:pPr>
            <w:r w:rsidRPr="00AD21A0">
              <w:rPr>
                <w:rFonts w:ascii="Arial" w:hAnsi="Arial" w:cs="Arial"/>
                <w:sz w:val="24"/>
                <w:szCs w:val="24"/>
                <w:lang w:val="ro-RO"/>
              </w:rPr>
              <w:t>Intervenţii cognitiv comportamentale</w:t>
            </w:r>
          </w:p>
        </w:tc>
        <w:tc>
          <w:tcPr>
            <w:tcW w:w="1974" w:type="dxa"/>
          </w:tcPr>
          <w:p w:rsidR="00596E33" w:rsidRPr="00AD21A0" w:rsidRDefault="00596E33" w:rsidP="00AD21A0">
            <w:pPr>
              <w:spacing w:after="0" w:line="240" w:lineRule="auto"/>
              <w:jc w:val="both"/>
              <w:rPr>
                <w:rFonts w:ascii="Arial" w:hAnsi="Arial" w:cs="Arial"/>
                <w:sz w:val="24"/>
                <w:szCs w:val="24"/>
                <w:lang w:val="ro-RO"/>
              </w:rPr>
            </w:pPr>
            <w:r w:rsidRPr="00AD21A0">
              <w:rPr>
                <w:rFonts w:ascii="Arial" w:hAnsi="Arial" w:cs="Arial"/>
                <w:sz w:val="24"/>
                <w:szCs w:val="24"/>
                <w:lang w:val="ro-RO"/>
              </w:rPr>
              <w:t>15</w:t>
            </w:r>
          </w:p>
        </w:tc>
      </w:tr>
      <w:tr w:rsidR="00596E33" w:rsidRPr="00AD21A0" w:rsidTr="00AD21A0">
        <w:trPr>
          <w:jc w:val="center"/>
        </w:trPr>
        <w:tc>
          <w:tcPr>
            <w:tcW w:w="6268" w:type="dxa"/>
          </w:tcPr>
          <w:p w:rsidR="00596E33" w:rsidRPr="00AD21A0" w:rsidRDefault="00596E33" w:rsidP="00AD21A0">
            <w:pPr>
              <w:spacing w:after="0" w:line="240" w:lineRule="auto"/>
              <w:jc w:val="both"/>
              <w:rPr>
                <w:rFonts w:ascii="Arial" w:hAnsi="Arial" w:cs="Arial"/>
                <w:sz w:val="24"/>
                <w:szCs w:val="24"/>
                <w:lang w:val="ro-RO"/>
              </w:rPr>
            </w:pPr>
            <w:r w:rsidRPr="00AD21A0">
              <w:rPr>
                <w:rFonts w:ascii="Arial" w:hAnsi="Arial" w:cs="Arial"/>
                <w:sz w:val="24"/>
                <w:szCs w:val="24"/>
                <w:lang w:val="ro-RO"/>
              </w:rPr>
              <w:t>Tehnici de comunicare</w:t>
            </w:r>
          </w:p>
        </w:tc>
        <w:tc>
          <w:tcPr>
            <w:tcW w:w="1974" w:type="dxa"/>
          </w:tcPr>
          <w:p w:rsidR="00596E33" w:rsidRPr="00AD21A0" w:rsidRDefault="00596E33" w:rsidP="00AD21A0">
            <w:pPr>
              <w:spacing w:after="0" w:line="240" w:lineRule="auto"/>
              <w:jc w:val="both"/>
              <w:rPr>
                <w:rFonts w:ascii="Arial" w:hAnsi="Arial" w:cs="Arial"/>
                <w:sz w:val="24"/>
                <w:szCs w:val="24"/>
                <w:lang w:val="ro-RO"/>
              </w:rPr>
            </w:pPr>
            <w:r w:rsidRPr="00AD21A0">
              <w:rPr>
                <w:rFonts w:ascii="Arial" w:hAnsi="Arial" w:cs="Arial"/>
                <w:sz w:val="24"/>
                <w:szCs w:val="24"/>
                <w:lang w:val="ro-RO"/>
              </w:rPr>
              <w:t>51</w:t>
            </w:r>
          </w:p>
        </w:tc>
      </w:tr>
      <w:tr w:rsidR="00596E33" w:rsidRPr="00AD21A0" w:rsidTr="00AD21A0">
        <w:trPr>
          <w:jc w:val="center"/>
        </w:trPr>
        <w:tc>
          <w:tcPr>
            <w:tcW w:w="6268" w:type="dxa"/>
          </w:tcPr>
          <w:p w:rsidR="00596E33" w:rsidRPr="00AD21A0" w:rsidRDefault="00596E33" w:rsidP="00AD21A0">
            <w:pPr>
              <w:spacing w:after="0" w:line="240" w:lineRule="auto"/>
              <w:jc w:val="both"/>
              <w:rPr>
                <w:rFonts w:ascii="Arial" w:hAnsi="Arial" w:cs="Arial"/>
                <w:sz w:val="24"/>
                <w:szCs w:val="24"/>
                <w:lang w:val="ro-RO"/>
              </w:rPr>
            </w:pPr>
            <w:r w:rsidRPr="00AD21A0">
              <w:rPr>
                <w:rFonts w:ascii="Arial" w:hAnsi="Arial" w:cs="Arial"/>
                <w:sz w:val="24"/>
                <w:szCs w:val="24"/>
                <w:lang w:val="ro-RO"/>
              </w:rPr>
              <w:t>Dezvoltarea abilităţilor parentale</w:t>
            </w:r>
          </w:p>
        </w:tc>
        <w:tc>
          <w:tcPr>
            <w:tcW w:w="1974" w:type="dxa"/>
          </w:tcPr>
          <w:p w:rsidR="00596E33" w:rsidRPr="00AD21A0" w:rsidRDefault="00596E33" w:rsidP="00AD21A0">
            <w:pPr>
              <w:spacing w:after="0" w:line="240" w:lineRule="auto"/>
              <w:jc w:val="both"/>
              <w:rPr>
                <w:rFonts w:ascii="Arial" w:hAnsi="Arial" w:cs="Arial"/>
                <w:sz w:val="24"/>
                <w:szCs w:val="24"/>
                <w:lang w:val="ro-RO"/>
              </w:rPr>
            </w:pPr>
            <w:r w:rsidRPr="00AD21A0">
              <w:rPr>
                <w:rFonts w:ascii="Arial" w:hAnsi="Arial" w:cs="Arial"/>
                <w:sz w:val="24"/>
                <w:szCs w:val="24"/>
                <w:lang w:val="ro-RO"/>
              </w:rPr>
              <w:t>15</w:t>
            </w:r>
          </w:p>
        </w:tc>
      </w:tr>
      <w:tr w:rsidR="00596E33" w:rsidRPr="00AD21A0" w:rsidTr="00AD21A0">
        <w:trPr>
          <w:jc w:val="center"/>
        </w:trPr>
        <w:tc>
          <w:tcPr>
            <w:tcW w:w="6268" w:type="dxa"/>
          </w:tcPr>
          <w:p w:rsidR="00596E33" w:rsidRPr="00AD21A0" w:rsidRDefault="00596E33" w:rsidP="00AD21A0">
            <w:pPr>
              <w:spacing w:after="0" w:line="240" w:lineRule="auto"/>
              <w:jc w:val="both"/>
              <w:rPr>
                <w:rFonts w:ascii="Arial" w:hAnsi="Arial" w:cs="Arial"/>
                <w:sz w:val="24"/>
                <w:szCs w:val="24"/>
                <w:lang w:val="ro-RO"/>
              </w:rPr>
            </w:pPr>
            <w:r w:rsidRPr="00AD21A0">
              <w:rPr>
                <w:rFonts w:ascii="Arial" w:hAnsi="Arial" w:cs="Arial"/>
                <w:sz w:val="24"/>
                <w:szCs w:val="24"/>
                <w:lang w:val="ro-RO"/>
              </w:rPr>
              <w:t>Psihopedagogia schimbării comportamentului deviant</w:t>
            </w:r>
          </w:p>
        </w:tc>
        <w:tc>
          <w:tcPr>
            <w:tcW w:w="1974" w:type="dxa"/>
          </w:tcPr>
          <w:p w:rsidR="00596E33" w:rsidRPr="00AD21A0" w:rsidRDefault="00596E33" w:rsidP="00AD21A0">
            <w:pPr>
              <w:spacing w:after="0" w:line="240" w:lineRule="auto"/>
              <w:jc w:val="both"/>
              <w:rPr>
                <w:rFonts w:ascii="Arial" w:hAnsi="Arial" w:cs="Arial"/>
                <w:sz w:val="24"/>
                <w:szCs w:val="24"/>
                <w:lang w:val="ro-RO"/>
              </w:rPr>
            </w:pPr>
            <w:r w:rsidRPr="00AD21A0">
              <w:rPr>
                <w:rFonts w:ascii="Arial" w:hAnsi="Arial" w:cs="Arial"/>
                <w:sz w:val="24"/>
                <w:szCs w:val="24"/>
                <w:lang w:val="ro-RO"/>
              </w:rPr>
              <w:t>25</w:t>
            </w:r>
          </w:p>
        </w:tc>
      </w:tr>
      <w:tr w:rsidR="00596E33" w:rsidRPr="00AD21A0" w:rsidTr="00AD21A0">
        <w:trPr>
          <w:jc w:val="center"/>
        </w:trPr>
        <w:tc>
          <w:tcPr>
            <w:tcW w:w="6268" w:type="dxa"/>
          </w:tcPr>
          <w:p w:rsidR="00596E33" w:rsidRPr="00AD21A0" w:rsidRDefault="00596E33" w:rsidP="00AD21A0">
            <w:pPr>
              <w:spacing w:after="0" w:line="240" w:lineRule="auto"/>
              <w:jc w:val="both"/>
              <w:rPr>
                <w:rFonts w:ascii="Arial" w:hAnsi="Arial" w:cs="Arial"/>
                <w:sz w:val="24"/>
                <w:szCs w:val="24"/>
                <w:lang w:val="ro-RO"/>
              </w:rPr>
            </w:pPr>
            <w:r w:rsidRPr="00AD21A0">
              <w:rPr>
                <w:rFonts w:ascii="Arial" w:hAnsi="Arial" w:cs="Arial"/>
                <w:sz w:val="24"/>
                <w:szCs w:val="24"/>
                <w:lang w:val="ro-RO"/>
              </w:rPr>
              <w:t xml:space="preserve">IT development </w:t>
            </w:r>
          </w:p>
        </w:tc>
        <w:tc>
          <w:tcPr>
            <w:tcW w:w="1974" w:type="dxa"/>
          </w:tcPr>
          <w:p w:rsidR="00596E33" w:rsidRPr="00AD21A0" w:rsidRDefault="00596E33" w:rsidP="00AD21A0">
            <w:pPr>
              <w:spacing w:after="0" w:line="240" w:lineRule="auto"/>
              <w:jc w:val="both"/>
              <w:rPr>
                <w:rFonts w:ascii="Arial" w:hAnsi="Arial" w:cs="Arial"/>
                <w:sz w:val="24"/>
                <w:szCs w:val="24"/>
                <w:lang w:val="ro-RO"/>
              </w:rPr>
            </w:pPr>
            <w:r w:rsidRPr="00AD21A0">
              <w:rPr>
                <w:rFonts w:ascii="Arial" w:hAnsi="Arial" w:cs="Arial"/>
                <w:sz w:val="24"/>
                <w:szCs w:val="24"/>
                <w:lang w:val="ro-RO"/>
              </w:rPr>
              <w:t>17</w:t>
            </w:r>
          </w:p>
        </w:tc>
      </w:tr>
      <w:tr w:rsidR="00596E33" w:rsidRPr="00AD21A0" w:rsidTr="00AD21A0">
        <w:trPr>
          <w:jc w:val="center"/>
        </w:trPr>
        <w:tc>
          <w:tcPr>
            <w:tcW w:w="6268" w:type="dxa"/>
          </w:tcPr>
          <w:p w:rsidR="00596E33" w:rsidRPr="00AD21A0" w:rsidRDefault="00596E33" w:rsidP="00AD21A0">
            <w:pPr>
              <w:spacing w:after="0" w:line="240" w:lineRule="auto"/>
              <w:jc w:val="both"/>
              <w:rPr>
                <w:rFonts w:ascii="Arial" w:hAnsi="Arial" w:cs="Arial"/>
                <w:sz w:val="24"/>
                <w:szCs w:val="24"/>
                <w:lang w:val="ro-RO"/>
              </w:rPr>
            </w:pPr>
            <w:r w:rsidRPr="00AD21A0">
              <w:rPr>
                <w:rFonts w:ascii="Arial" w:hAnsi="Arial" w:cs="Arial"/>
                <w:sz w:val="24"/>
                <w:szCs w:val="24"/>
                <w:lang w:val="ro-RO"/>
              </w:rPr>
              <w:t>Inspector resurse umane</w:t>
            </w:r>
          </w:p>
        </w:tc>
        <w:tc>
          <w:tcPr>
            <w:tcW w:w="1974" w:type="dxa"/>
          </w:tcPr>
          <w:p w:rsidR="00596E33" w:rsidRPr="00AD21A0" w:rsidRDefault="00596E33" w:rsidP="00AD21A0">
            <w:pPr>
              <w:spacing w:after="0" w:line="240" w:lineRule="auto"/>
              <w:jc w:val="both"/>
              <w:rPr>
                <w:rFonts w:ascii="Arial" w:hAnsi="Arial" w:cs="Arial"/>
                <w:sz w:val="24"/>
                <w:szCs w:val="24"/>
                <w:lang w:val="ro-RO"/>
              </w:rPr>
            </w:pPr>
            <w:r w:rsidRPr="00AD21A0">
              <w:rPr>
                <w:rFonts w:ascii="Arial" w:hAnsi="Arial" w:cs="Arial"/>
                <w:sz w:val="24"/>
                <w:szCs w:val="24"/>
                <w:lang w:val="ro-RO"/>
              </w:rPr>
              <w:t>54</w:t>
            </w:r>
          </w:p>
        </w:tc>
      </w:tr>
      <w:tr w:rsidR="00596E33" w:rsidRPr="00AD21A0" w:rsidTr="00AD21A0">
        <w:trPr>
          <w:jc w:val="center"/>
        </w:trPr>
        <w:tc>
          <w:tcPr>
            <w:tcW w:w="6268" w:type="dxa"/>
          </w:tcPr>
          <w:p w:rsidR="00596E33" w:rsidRPr="00AD21A0" w:rsidRDefault="00596E33" w:rsidP="00AD21A0">
            <w:pPr>
              <w:spacing w:after="0" w:line="240" w:lineRule="auto"/>
              <w:jc w:val="both"/>
              <w:rPr>
                <w:rFonts w:ascii="Arial" w:hAnsi="Arial" w:cs="Arial"/>
                <w:sz w:val="24"/>
                <w:szCs w:val="24"/>
                <w:lang w:val="ro-RO"/>
              </w:rPr>
            </w:pPr>
            <w:r w:rsidRPr="00AD21A0">
              <w:rPr>
                <w:rFonts w:ascii="Arial" w:hAnsi="Arial" w:cs="Arial"/>
                <w:sz w:val="24"/>
                <w:szCs w:val="24"/>
                <w:lang w:val="ro-RO"/>
              </w:rPr>
              <w:t xml:space="preserve">CAF elearning </w:t>
            </w:r>
          </w:p>
        </w:tc>
        <w:tc>
          <w:tcPr>
            <w:tcW w:w="1974" w:type="dxa"/>
          </w:tcPr>
          <w:p w:rsidR="00596E33" w:rsidRPr="00AD21A0" w:rsidRDefault="00596E33" w:rsidP="00AD21A0">
            <w:pPr>
              <w:spacing w:after="0" w:line="240" w:lineRule="auto"/>
              <w:jc w:val="both"/>
              <w:rPr>
                <w:rFonts w:ascii="Arial" w:hAnsi="Arial" w:cs="Arial"/>
                <w:sz w:val="24"/>
                <w:szCs w:val="24"/>
                <w:lang w:val="ro-RO"/>
              </w:rPr>
            </w:pPr>
            <w:r w:rsidRPr="00AD21A0">
              <w:rPr>
                <w:rFonts w:ascii="Arial" w:hAnsi="Arial" w:cs="Arial"/>
                <w:sz w:val="24"/>
                <w:szCs w:val="24"/>
                <w:lang w:val="ro-RO"/>
              </w:rPr>
              <w:t>53</w:t>
            </w:r>
          </w:p>
        </w:tc>
      </w:tr>
      <w:tr w:rsidR="00596E33" w:rsidRPr="00AD21A0" w:rsidTr="00AD21A0">
        <w:trPr>
          <w:jc w:val="center"/>
        </w:trPr>
        <w:tc>
          <w:tcPr>
            <w:tcW w:w="6268" w:type="dxa"/>
          </w:tcPr>
          <w:p w:rsidR="00596E33" w:rsidRPr="00AD21A0" w:rsidRDefault="00596E33" w:rsidP="00AD21A0">
            <w:pPr>
              <w:spacing w:after="0" w:line="240" w:lineRule="auto"/>
              <w:jc w:val="both"/>
              <w:rPr>
                <w:rFonts w:ascii="Arial" w:hAnsi="Arial" w:cs="Arial"/>
                <w:sz w:val="24"/>
                <w:szCs w:val="24"/>
                <w:lang w:val="ro-RO"/>
              </w:rPr>
            </w:pPr>
            <w:r w:rsidRPr="00AD21A0">
              <w:rPr>
                <w:rFonts w:ascii="Arial" w:hAnsi="Arial" w:cs="Arial"/>
                <w:sz w:val="24"/>
                <w:szCs w:val="24"/>
                <w:lang w:val="ro-RO"/>
              </w:rPr>
              <w:t xml:space="preserve">Formare de formatori </w:t>
            </w:r>
          </w:p>
        </w:tc>
        <w:tc>
          <w:tcPr>
            <w:tcW w:w="1974" w:type="dxa"/>
          </w:tcPr>
          <w:p w:rsidR="00596E33" w:rsidRPr="00AD21A0" w:rsidRDefault="00596E33" w:rsidP="00AD21A0">
            <w:pPr>
              <w:spacing w:after="0" w:line="240" w:lineRule="auto"/>
              <w:jc w:val="both"/>
              <w:rPr>
                <w:rFonts w:ascii="Arial" w:hAnsi="Arial" w:cs="Arial"/>
                <w:sz w:val="24"/>
                <w:szCs w:val="24"/>
                <w:lang w:val="ro-RO"/>
              </w:rPr>
            </w:pPr>
            <w:r w:rsidRPr="00AD21A0">
              <w:rPr>
                <w:rFonts w:ascii="Arial" w:hAnsi="Arial" w:cs="Arial"/>
                <w:sz w:val="24"/>
                <w:szCs w:val="24"/>
                <w:lang w:val="ro-RO"/>
              </w:rPr>
              <w:t>112</w:t>
            </w:r>
          </w:p>
        </w:tc>
      </w:tr>
      <w:tr w:rsidR="00596E33" w:rsidRPr="00AD21A0" w:rsidTr="00AD21A0">
        <w:trPr>
          <w:jc w:val="center"/>
        </w:trPr>
        <w:tc>
          <w:tcPr>
            <w:tcW w:w="6268" w:type="dxa"/>
          </w:tcPr>
          <w:p w:rsidR="00596E33" w:rsidRPr="00AD21A0" w:rsidRDefault="00596E33" w:rsidP="00AD21A0">
            <w:pPr>
              <w:spacing w:after="0" w:line="240" w:lineRule="auto"/>
              <w:jc w:val="both"/>
              <w:rPr>
                <w:rFonts w:ascii="Arial" w:hAnsi="Arial" w:cs="Arial"/>
                <w:sz w:val="24"/>
                <w:szCs w:val="24"/>
                <w:lang w:val="ro-RO"/>
              </w:rPr>
            </w:pPr>
            <w:r w:rsidRPr="00AD21A0">
              <w:rPr>
                <w:rFonts w:ascii="Arial" w:hAnsi="Arial" w:cs="Arial"/>
                <w:sz w:val="24"/>
                <w:szCs w:val="24"/>
                <w:lang w:val="ro-RO"/>
              </w:rPr>
              <w:t>Interviu motivaţional</w:t>
            </w:r>
          </w:p>
        </w:tc>
        <w:tc>
          <w:tcPr>
            <w:tcW w:w="1974" w:type="dxa"/>
          </w:tcPr>
          <w:p w:rsidR="00596E33" w:rsidRPr="00AD21A0" w:rsidRDefault="00596E33" w:rsidP="00AD21A0">
            <w:pPr>
              <w:spacing w:after="0" w:line="240" w:lineRule="auto"/>
              <w:jc w:val="both"/>
              <w:rPr>
                <w:rFonts w:ascii="Arial" w:hAnsi="Arial" w:cs="Arial"/>
                <w:sz w:val="24"/>
                <w:szCs w:val="24"/>
                <w:lang w:val="ro-RO"/>
              </w:rPr>
            </w:pPr>
            <w:r w:rsidRPr="00AD21A0">
              <w:rPr>
                <w:rFonts w:ascii="Arial" w:hAnsi="Arial" w:cs="Arial"/>
                <w:sz w:val="24"/>
                <w:szCs w:val="24"/>
                <w:lang w:val="ro-RO"/>
              </w:rPr>
              <w:t>27</w:t>
            </w:r>
          </w:p>
        </w:tc>
      </w:tr>
      <w:tr w:rsidR="00596E33" w:rsidRPr="00AD21A0" w:rsidTr="00AD21A0">
        <w:trPr>
          <w:jc w:val="center"/>
        </w:trPr>
        <w:tc>
          <w:tcPr>
            <w:tcW w:w="6268" w:type="dxa"/>
          </w:tcPr>
          <w:p w:rsidR="00596E33" w:rsidRPr="00AD21A0" w:rsidRDefault="00596E33" w:rsidP="00AD21A0">
            <w:pPr>
              <w:spacing w:after="0" w:line="240" w:lineRule="auto"/>
              <w:jc w:val="both"/>
              <w:rPr>
                <w:rFonts w:ascii="Arial" w:hAnsi="Arial" w:cs="Arial"/>
                <w:sz w:val="24"/>
                <w:szCs w:val="24"/>
                <w:lang w:val="ro-RO"/>
              </w:rPr>
            </w:pPr>
            <w:r w:rsidRPr="00AD21A0">
              <w:rPr>
                <w:rFonts w:ascii="Arial" w:hAnsi="Arial" w:cs="Arial"/>
                <w:sz w:val="24"/>
                <w:szCs w:val="24"/>
                <w:lang w:val="ro-RO"/>
              </w:rPr>
              <w:t>E Tutoring</w:t>
            </w:r>
          </w:p>
        </w:tc>
        <w:tc>
          <w:tcPr>
            <w:tcW w:w="1974" w:type="dxa"/>
          </w:tcPr>
          <w:p w:rsidR="00596E33" w:rsidRPr="00AD21A0" w:rsidRDefault="00596E33" w:rsidP="00AD21A0">
            <w:pPr>
              <w:spacing w:after="0" w:line="240" w:lineRule="auto"/>
              <w:jc w:val="both"/>
              <w:rPr>
                <w:rFonts w:ascii="Arial" w:hAnsi="Arial" w:cs="Arial"/>
                <w:sz w:val="24"/>
                <w:szCs w:val="24"/>
                <w:lang w:val="ro-RO"/>
              </w:rPr>
            </w:pPr>
            <w:r w:rsidRPr="00AD21A0">
              <w:rPr>
                <w:rFonts w:ascii="Arial" w:hAnsi="Arial" w:cs="Arial"/>
                <w:sz w:val="24"/>
                <w:szCs w:val="24"/>
                <w:lang w:val="ro-RO"/>
              </w:rPr>
              <w:t>10</w:t>
            </w:r>
          </w:p>
        </w:tc>
      </w:tr>
      <w:tr w:rsidR="00596E33" w:rsidRPr="00AD21A0" w:rsidTr="00AD21A0">
        <w:trPr>
          <w:jc w:val="center"/>
        </w:trPr>
        <w:tc>
          <w:tcPr>
            <w:tcW w:w="6268" w:type="dxa"/>
          </w:tcPr>
          <w:p w:rsidR="00596E33" w:rsidRPr="00AD21A0" w:rsidRDefault="00596E33" w:rsidP="00AD21A0">
            <w:pPr>
              <w:spacing w:after="0" w:line="240" w:lineRule="auto"/>
              <w:jc w:val="both"/>
              <w:rPr>
                <w:rFonts w:ascii="Arial" w:hAnsi="Arial" w:cs="Arial"/>
                <w:b/>
                <w:sz w:val="24"/>
                <w:szCs w:val="24"/>
                <w:lang w:val="ro-RO"/>
              </w:rPr>
            </w:pPr>
            <w:r w:rsidRPr="00AD21A0">
              <w:rPr>
                <w:rFonts w:ascii="Arial" w:hAnsi="Arial" w:cs="Arial"/>
                <w:b/>
                <w:sz w:val="24"/>
                <w:szCs w:val="24"/>
                <w:lang w:val="ro-RO"/>
              </w:rPr>
              <w:t>TOTAL</w:t>
            </w:r>
          </w:p>
        </w:tc>
        <w:tc>
          <w:tcPr>
            <w:tcW w:w="1974" w:type="dxa"/>
          </w:tcPr>
          <w:p w:rsidR="00596E33" w:rsidRPr="00AD21A0" w:rsidRDefault="00596E33" w:rsidP="00AD21A0">
            <w:pPr>
              <w:spacing w:after="0" w:line="240" w:lineRule="auto"/>
              <w:jc w:val="both"/>
              <w:rPr>
                <w:rFonts w:ascii="Arial" w:hAnsi="Arial" w:cs="Arial"/>
                <w:b/>
                <w:sz w:val="24"/>
                <w:szCs w:val="24"/>
                <w:lang w:val="ro-RO"/>
              </w:rPr>
            </w:pPr>
            <w:r w:rsidRPr="00AD21A0">
              <w:rPr>
                <w:rFonts w:ascii="Arial" w:hAnsi="Arial" w:cs="Arial"/>
                <w:b/>
                <w:sz w:val="24"/>
                <w:szCs w:val="24"/>
                <w:lang w:val="ro-RO"/>
              </w:rPr>
              <w:t>710</w:t>
            </w:r>
          </w:p>
        </w:tc>
      </w:tr>
    </w:tbl>
    <w:p w:rsidR="00596E33" w:rsidRDefault="00596E33" w:rsidP="00BE5E2A">
      <w:pPr>
        <w:jc w:val="both"/>
        <w:rPr>
          <w:rFonts w:ascii="Arial" w:hAnsi="Arial" w:cs="Arial"/>
          <w:b/>
          <w:sz w:val="24"/>
          <w:szCs w:val="24"/>
          <w:lang w:val="ro-RO"/>
        </w:rPr>
      </w:pPr>
      <w:r w:rsidRPr="00BB67AC">
        <w:rPr>
          <w:rFonts w:ascii="Arial" w:hAnsi="Arial" w:cs="Arial"/>
          <w:b/>
          <w:sz w:val="24"/>
          <w:szCs w:val="24"/>
          <w:lang w:val="ro-RO"/>
        </w:rPr>
        <w:tab/>
      </w:r>
    </w:p>
    <w:p w:rsidR="00596E33" w:rsidRDefault="00596E33" w:rsidP="00BE5E2A">
      <w:pPr>
        <w:jc w:val="both"/>
        <w:rPr>
          <w:rFonts w:ascii="Arial" w:hAnsi="Arial" w:cs="Arial"/>
          <w:b/>
          <w:sz w:val="24"/>
          <w:szCs w:val="24"/>
          <w:lang w:val="ro-RO"/>
        </w:rPr>
      </w:pPr>
    </w:p>
    <w:p w:rsidR="00596E33" w:rsidRPr="00BB67AC" w:rsidRDefault="00596E33" w:rsidP="00BE5E2A">
      <w:pPr>
        <w:jc w:val="both"/>
        <w:rPr>
          <w:rFonts w:ascii="Arial" w:hAnsi="Arial" w:cs="Arial"/>
          <w:b/>
          <w:sz w:val="24"/>
          <w:szCs w:val="24"/>
          <w:lang w:val="ro-RO"/>
        </w:rPr>
      </w:pPr>
      <w:r w:rsidRPr="00BB67AC">
        <w:rPr>
          <w:rFonts w:ascii="Arial" w:hAnsi="Arial" w:cs="Arial"/>
          <w:b/>
          <w:sz w:val="24"/>
          <w:szCs w:val="24"/>
          <w:lang w:val="ro-RO"/>
        </w:rPr>
        <w:t>Cursurile organizate au răspuns următoarelor nevoi de instruire:</w:t>
      </w:r>
    </w:p>
    <w:p w:rsidR="00596E33" w:rsidRPr="00BB67AC" w:rsidRDefault="00596E33" w:rsidP="00BE5E2A">
      <w:pPr>
        <w:jc w:val="both"/>
        <w:rPr>
          <w:rFonts w:ascii="Arial" w:hAnsi="Arial" w:cs="Arial"/>
          <w:sz w:val="24"/>
          <w:szCs w:val="24"/>
          <w:lang w:val="ro-RO"/>
        </w:rPr>
      </w:pPr>
      <w:r w:rsidRPr="00BB67AC">
        <w:rPr>
          <w:rFonts w:ascii="Arial" w:hAnsi="Arial" w:cs="Arial"/>
          <w:sz w:val="24"/>
          <w:szCs w:val="24"/>
          <w:lang w:val="ro-RO"/>
        </w:rPr>
        <w:t xml:space="preserve">În vederea unei abordări moderne şi eficiente a activităţii manageriale au fost organizate cursuri de Leadership focalizate pe două componente: Management situaţional şi management comportamental. Instruirea a fost efectuată de traineri certificaţi. </w:t>
      </w:r>
    </w:p>
    <w:p w:rsidR="00596E33" w:rsidRPr="00BB67AC" w:rsidRDefault="00596E33" w:rsidP="00BE5E2A">
      <w:pPr>
        <w:jc w:val="both"/>
        <w:rPr>
          <w:rFonts w:ascii="Arial" w:hAnsi="Arial" w:cs="Arial"/>
          <w:sz w:val="24"/>
          <w:szCs w:val="24"/>
          <w:lang w:val="ro-RO"/>
        </w:rPr>
      </w:pPr>
      <w:r w:rsidRPr="00BB67AC">
        <w:rPr>
          <w:rFonts w:ascii="Arial" w:hAnsi="Arial" w:cs="Arial"/>
          <w:sz w:val="24"/>
          <w:szCs w:val="24"/>
          <w:lang w:val="ro-RO"/>
        </w:rPr>
        <w:t xml:space="preserve">Pentru completarea acestei abordări, potenţialii manageri au beneficiat de o instruire internă pentru a avea o perspectivă mai concentrată asupra obligaţiilor manageriale în cadrul Administraţiei Naţionale a Penitenciarelor. </w:t>
      </w:r>
    </w:p>
    <w:p w:rsidR="00596E33" w:rsidRPr="00BB67AC" w:rsidRDefault="00596E33" w:rsidP="00BE5E2A">
      <w:pPr>
        <w:jc w:val="both"/>
        <w:rPr>
          <w:rFonts w:ascii="Arial" w:hAnsi="Arial" w:cs="Arial"/>
          <w:sz w:val="24"/>
          <w:szCs w:val="24"/>
          <w:lang w:val="ro-RO"/>
        </w:rPr>
      </w:pPr>
      <w:r w:rsidRPr="00BB67AC">
        <w:rPr>
          <w:rFonts w:ascii="Arial" w:hAnsi="Arial" w:cs="Arial"/>
          <w:sz w:val="24"/>
          <w:szCs w:val="24"/>
          <w:lang w:val="ro-RO"/>
        </w:rPr>
        <w:t xml:space="preserve">Pentru realizarea obiectivelor şi satisfacerea nevoilor de instruire în domeniul educaţional au fost organizate cursuri de dezvoltare a competenţelor personalului de educaţie în vederea îmbunătăţirii modului de lucru cu persoanele private de libertate în vederea creşterii şanselor de reintegrare socială a acestora.Cursurile au fost realizată de traineri cu vastă experienţă în domeniile de instruire, unii dintre aceştia aparţinând mediului academic. </w:t>
      </w:r>
    </w:p>
    <w:p w:rsidR="00596E33" w:rsidRPr="00BB67AC" w:rsidRDefault="00596E33" w:rsidP="00BE5E2A">
      <w:pPr>
        <w:jc w:val="both"/>
        <w:rPr>
          <w:rFonts w:ascii="Arial" w:hAnsi="Arial" w:cs="Arial"/>
          <w:sz w:val="24"/>
          <w:szCs w:val="24"/>
          <w:lang w:val="ro-RO"/>
        </w:rPr>
      </w:pPr>
      <w:r w:rsidRPr="00BB67AC">
        <w:rPr>
          <w:rFonts w:ascii="Arial" w:hAnsi="Arial" w:cs="Arial"/>
          <w:sz w:val="24"/>
          <w:szCs w:val="24"/>
          <w:lang w:val="ro-RO"/>
        </w:rPr>
        <w:t xml:space="preserve">Schimbarea culturii organizaţionale, recrutarea, selecţia şi formarea profesională, evaluarea performanţei, managementul carierei şi rezolvarea conflictelor au fost teme abordate în sesiunile de instruire organizate pentru personalul aparţinînd resurselor umane. </w:t>
      </w:r>
    </w:p>
    <w:p w:rsidR="00596E33" w:rsidRPr="00BB67AC" w:rsidRDefault="00596E33" w:rsidP="00226F44">
      <w:pPr>
        <w:jc w:val="both"/>
        <w:rPr>
          <w:rFonts w:ascii="Arial" w:hAnsi="Arial" w:cs="Arial"/>
          <w:sz w:val="24"/>
          <w:szCs w:val="24"/>
          <w:lang w:val="ro-RO"/>
        </w:rPr>
      </w:pPr>
      <w:r w:rsidRPr="00BB67AC">
        <w:rPr>
          <w:rFonts w:ascii="Arial" w:hAnsi="Arial" w:cs="Arial"/>
          <w:sz w:val="24"/>
          <w:szCs w:val="24"/>
          <w:lang w:val="ro-RO"/>
        </w:rPr>
        <w:t xml:space="preserve">Necesitatea gestionării comunicării adecvate cu media şi societatea a fost abordată în cursurile organizate pentru purtătorii de cuvânt din sistemul penitenciar. Cursurile au fost axate pe identitate şi imagine organizaţională în contextul comunicaţional. </w:t>
      </w:r>
    </w:p>
    <w:p w:rsidR="00596E33" w:rsidRPr="00BB67AC" w:rsidRDefault="00596E33" w:rsidP="00C47DFB">
      <w:pPr>
        <w:jc w:val="both"/>
        <w:rPr>
          <w:rFonts w:ascii="Arial" w:hAnsi="Arial" w:cs="Arial"/>
          <w:sz w:val="24"/>
          <w:szCs w:val="24"/>
          <w:lang w:val="ro-RO"/>
        </w:rPr>
      </w:pPr>
      <w:r w:rsidRPr="00BB67AC">
        <w:rPr>
          <w:rFonts w:ascii="Arial" w:hAnsi="Arial" w:cs="Arial"/>
          <w:sz w:val="24"/>
          <w:szCs w:val="24"/>
          <w:lang w:val="ro-RO"/>
        </w:rPr>
        <w:t>Asigurarea sustenabilităţii proiectului şi nevoia dezvoltării capacităţilor pedagogice ale personalului aflat în situaţii de instruire au determinat organizarea cursurilor de formare de formatori. Pe lângă cursurile dezvoltate de o organizaţie de training din România, I</w:t>
      </w:r>
      <w:r>
        <w:rPr>
          <w:rFonts w:ascii="Arial" w:hAnsi="Arial" w:cs="Arial"/>
          <w:sz w:val="24"/>
          <w:szCs w:val="24"/>
          <w:lang w:val="ro-RO"/>
        </w:rPr>
        <w:t>.Z</w:t>
      </w:r>
      <w:r w:rsidRPr="00BB67AC">
        <w:rPr>
          <w:rFonts w:ascii="Arial" w:hAnsi="Arial" w:cs="Arial"/>
          <w:sz w:val="24"/>
          <w:szCs w:val="24"/>
          <w:lang w:val="ro-RO"/>
        </w:rPr>
        <w:t>one Knowledge System</w:t>
      </w:r>
      <w:r>
        <w:rPr>
          <w:rFonts w:ascii="Arial" w:hAnsi="Arial" w:cs="Arial"/>
          <w:sz w:val="24"/>
          <w:szCs w:val="24"/>
          <w:lang w:val="ro-RO"/>
        </w:rPr>
        <w:t>s</w:t>
      </w:r>
      <w:r w:rsidRPr="00BB67AC">
        <w:rPr>
          <w:rFonts w:ascii="Arial" w:hAnsi="Arial" w:cs="Arial"/>
          <w:sz w:val="24"/>
          <w:szCs w:val="24"/>
          <w:lang w:val="ro-RO"/>
        </w:rPr>
        <w:t xml:space="preserve"> a asigurat transferul acreditat al metodologiei şi conţinuturilor cursului de Formare de Formatori recunoscut de Ministerul Muncii din Portugalia. De asemenea, un întreg curs elearning a fost dezvoltat şi postat pe portalul proiectului.  </w:t>
      </w:r>
    </w:p>
    <w:p w:rsidR="00596E33" w:rsidRPr="00BB67AC" w:rsidRDefault="00596E33" w:rsidP="00C47DFB">
      <w:pPr>
        <w:jc w:val="both"/>
        <w:rPr>
          <w:rFonts w:ascii="Arial" w:hAnsi="Arial" w:cs="Arial"/>
          <w:sz w:val="24"/>
          <w:szCs w:val="24"/>
          <w:lang w:val="ro-RO"/>
        </w:rPr>
      </w:pPr>
      <w:r w:rsidRPr="00BB67AC">
        <w:rPr>
          <w:rFonts w:ascii="Arial" w:hAnsi="Arial" w:cs="Arial"/>
          <w:sz w:val="24"/>
          <w:szCs w:val="24"/>
          <w:lang w:val="ro-RO"/>
        </w:rPr>
        <w:t xml:space="preserve">Durabilitatea monitorizării a performanţei prin Balanced Scorecard utilizând un software Performance Point este asigurată prin cursurile organizate pentru specialiştii IT de către experţii din Portugalia. </w:t>
      </w:r>
    </w:p>
    <w:p w:rsidR="00596E33" w:rsidRPr="00BB67AC" w:rsidRDefault="00596E33" w:rsidP="00C47DFB">
      <w:pPr>
        <w:jc w:val="both"/>
        <w:rPr>
          <w:rFonts w:ascii="Arial" w:hAnsi="Arial" w:cs="Arial"/>
          <w:sz w:val="24"/>
          <w:szCs w:val="24"/>
          <w:lang w:val="ro-RO"/>
        </w:rPr>
      </w:pPr>
      <w:r w:rsidRPr="00BB67AC">
        <w:rPr>
          <w:rFonts w:ascii="Arial" w:hAnsi="Arial" w:cs="Arial"/>
          <w:sz w:val="24"/>
          <w:szCs w:val="24"/>
          <w:lang w:val="ro-RO"/>
        </w:rPr>
        <w:t>Dezvoltarea modernă a procesului de instruire, folosind tot mai mult metoda elearning sau blended learning din abordările actuale ale administraţiei penitenciare din România necesită cunoştinţe referitoare la modul de producere a conţinuturilor elearning şi gestionarea platformelor online, motiv care a stat la</w:t>
      </w:r>
      <w:r>
        <w:rPr>
          <w:rFonts w:ascii="Arial" w:hAnsi="Arial" w:cs="Arial"/>
          <w:sz w:val="24"/>
          <w:szCs w:val="24"/>
          <w:lang w:val="ro-RO"/>
        </w:rPr>
        <w:t xml:space="preserve"> baza organizării cursului de E-</w:t>
      </w:r>
      <w:r w:rsidRPr="00BB67AC">
        <w:rPr>
          <w:rFonts w:ascii="Arial" w:hAnsi="Arial" w:cs="Arial"/>
          <w:sz w:val="24"/>
          <w:szCs w:val="24"/>
          <w:lang w:val="ro-RO"/>
        </w:rPr>
        <w:t xml:space="preserve">Tutoring. </w:t>
      </w:r>
    </w:p>
    <w:p w:rsidR="00596E33" w:rsidRDefault="00596E33" w:rsidP="00C47DFB">
      <w:pPr>
        <w:jc w:val="both"/>
        <w:rPr>
          <w:rFonts w:ascii="Arial" w:hAnsi="Arial" w:cs="Arial"/>
          <w:sz w:val="24"/>
          <w:szCs w:val="24"/>
          <w:lang w:val="ro-RO"/>
        </w:rPr>
      </w:pPr>
      <w:r w:rsidRPr="00BB67AC">
        <w:rPr>
          <w:rFonts w:ascii="Arial" w:hAnsi="Arial" w:cs="Arial"/>
          <w:sz w:val="24"/>
          <w:szCs w:val="24"/>
          <w:lang w:val="ro-RO"/>
        </w:rPr>
        <w:t xml:space="preserve">Ca un rezultatul final, al cursurilor de instruire, pe lângă achiziţia de cunoştinţe, deprinderi şi abilităţi menţionăm şi producerea unui kit de instruire ce conţine planul de instruire, manualul, raportul de training, materialele folosite şi o prezentare video ce pot fi folosite în viitoare sesiuni de instruire a personalului aparţinând Administraţiei Naţionale a Penitenciarelor. </w:t>
      </w:r>
    </w:p>
    <w:p w:rsidR="00596E33" w:rsidRPr="00BB67AC" w:rsidRDefault="00596E33" w:rsidP="00C47DFB">
      <w:pPr>
        <w:jc w:val="both"/>
        <w:rPr>
          <w:rFonts w:ascii="Arial" w:hAnsi="Arial" w:cs="Arial"/>
          <w:sz w:val="24"/>
          <w:szCs w:val="24"/>
          <w:lang w:val="ro-RO"/>
        </w:rPr>
      </w:pPr>
    </w:p>
    <w:p w:rsidR="00596E33" w:rsidRDefault="00596E33" w:rsidP="00DA5EF0">
      <w:pPr>
        <w:pStyle w:val="Heading2"/>
        <w:rPr>
          <w:rFonts w:ascii="Arial" w:hAnsi="Arial" w:cs="Arial"/>
          <w:sz w:val="24"/>
          <w:szCs w:val="24"/>
          <w:lang w:val="ro-RO"/>
        </w:rPr>
      </w:pPr>
      <w:bookmarkStart w:id="21" w:name="_Toc305944100"/>
      <w:r w:rsidRPr="00BB67AC">
        <w:rPr>
          <w:rFonts w:ascii="Arial" w:hAnsi="Arial" w:cs="Arial"/>
          <w:sz w:val="24"/>
          <w:szCs w:val="24"/>
          <w:lang w:val="ro-RO"/>
        </w:rPr>
        <w:t>Dezvoltarea practicilor de comunicare</w:t>
      </w:r>
      <w:bookmarkEnd w:id="21"/>
    </w:p>
    <w:p w:rsidR="00596E33" w:rsidRPr="008364C2" w:rsidRDefault="00596E33" w:rsidP="008364C2">
      <w:pPr>
        <w:rPr>
          <w:lang w:val="ro-RO"/>
        </w:rPr>
      </w:pPr>
    </w:p>
    <w:p w:rsidR="00596E33" w:rsidRPr="00BB67AC" w:rsidRDefault="00596E33" w:rsidP="006F1218">
      <w:pPr>
        <w:ind w:firstLine="720"/>
        <w:jc w:val="both"/>
        <w:rPr>
          <w:rFonts w:ascii="Arial" w:hAnsi="Arial" w:cs="Arial"/>
          <w:sz w:val="24"/>
          <w:szCs w:val="24"/>
          <w:lang w:val="ro-RO"/>
        </w:rPr>
      </w:pPr>
      <w:r w:rsidRPr="00BB67AC">
        <w:rPr>
          <w:rFonts w:ascii="Arial" w:hAnsi="Arial" w:cs="Arial"/>
          <w:sz w:val="24"/>
          <w:szCs w:val="24"/>
          <w:lang w:val="ro-RO"/>
        </w:rPr>
        <w:t>Odată cu implementarea acestui proiect, comunicatorii din sistemul administraţiei penitenciare au reuşit să se specializeze şi să îşi dezvolte competenţele, atât în ceea ce priveşte comunicarea internă</w:t>
      </w:r>
      <w:r>
        <w:rPr>
          <w:rFonts w:ascii="Arial" w:hAnsi="Arial" w:cs="Arial"/>
          <w:sz w:val="24"/>
          <w:szCs w:val="24"/>
          <w:lang w:val="ro-RO"/>
        </w:rPr>
        <w:t>,</w:t>
      </w:r>
      <w:r w:rsidRPr="00BB67AC">
        <w:rPr>
          <w:rFonts w:ascii="Arial" w:hAnsi="Arial" w:cs="Arial"/>
          <w:sz w:val="24"/>
          <w:szCs w:val="24"/>
          <w:lang w:val="ro-RO"/>
        </w:rPr>
        <w:t xml:space="preserve"> cât şi în colaborarea permanententă cu mediul exterior, în special în relaţia cu mass-media. Menţionăm ca rezultate:</w:t>
      </w:r>
    </w:p>
    <w:p w:rsidR="00596E33" w:rsidRPr="00BB67AC" w:rsidRDefault="00596E33" w:rsidP="003D3116">
      <w:pPr>
        <w:pStyle w:val="ListParagraph"/>
        <w:numPr>
          <w:ilvl w:val="0"/>
          <w:numId w:val="12"/>
        </w:numPr>
        <w:ind w:left="270"/>
        <w:jc w:val="both"/>
        <w:rPr>
          <w:rFonts w:ascii="Arial" w:hAnsi="Arial" w:cs="Arial"/>
          <w:sz w:val="24"/>
          <w:szCs w:val="24"/>
          <w:lang w:val="ro-RO"/>
        </w:rPr>
      </w:pPr>
      <w:r w:rsidRPr="00BB67AC">
        <w:rPr>
          <w:rFonts w:ascii="Arial" w:hAnsi="Arial" w:cs="Arial"/>
          <w:b/>
          <w:sz w:val="24"/>
          <w:szCs w:val="24"/>
          <w:lang w:val="ro-RO"/>
        </w:rPr>
        <w:t>strategia şi Ghidul de comunicare</w:t>
      </w:r>
      <w:r w:rsidRPr="00BB67AC">
        <w:rPr>
          <w:rFonts w:ascii="Arial" w:hAnsi="Arial" w:cs="Arial"/>
          <w:sz w:val="24"/>
          <w:szCs w:val="24"/>
          <w:lang w:val="ro-RO"/>
        </w:rPr>
        <w:t xml:space="preserve"> cuprinzând planuri de comunicare specifice, mesaje şi cuvinte cheie pentru fiecare program educaţional în parte şi pentru proiectul în sine, comunicate de presă generice, toate create în scopul uniformizării bunelor practici atât în cadrul penitenciarelor pilot, cât şi pentru diseminarea ulterioară în întreg sistemul.</w:t>
      </w:r>
    </w:p>
    <w:p w:rsidR="00596E33" w:rsidRPr="00BB67AC" w:rsidRDefault="00596E33" w:rsidP="003D3116">
      <w:pPr>
        <w:pStyle w:val="ListParagraph"/>
        <w:numPr>
          <w:ilvl w:val="0"/>
          <w:numId w:val="12"/>
        </w:numPr>
        <w:ind w:left="270"/>
        <w:jc w:val="both"/>
        <w:rPr>
          <w:rFonts w:ascii="Arial" w:hAnsi="Arial" w:cs="Arial"/>
          <w:sz w:val="24"/>
          <w:szCs w:val="24"/>
          <w:lang w:val="ro-RO"/>
        </w:rPr>
      </w:pPr>
      <w:r w:rsidRPr="00BB67AC">
        <w:rPr>
          <w:rFonts w:ascii="Arial" w:hAnsi="Arial" w:cs="Arial"/>
          <w:b/>
          <w:sz w:val="24"/>
          <w:szCs w:val="24"/>
          <w:lang w:val="ro-RO"/>
        </w:rPr>
        <w:t xml:space="preserve">crearea comunităţilor de practică: </w:t>
      </w:r>
      <w:r w:rsidRPr="00BB67AC">
        <w:rPr>
          <w:rFonts w:ascii="Arial" w:hAnsi="Arial" w:cs="Arial"/>
          <w:sz w:val="24"/>
          <w:szCs w:val="24"/>
          <w:lang w:val="ro-RO"/>
        </w:rPr>
        <w:t>în funcţie de domeniile de interes, au fost formate 9 comunităţi de practică (fiecare program educaţional, CAF, IT şi comunicare)</w:t>
      </w:r>
      <w:r>
        <w:rPr>
          <w:rFonts w:ascii="Arial" w:hAnsi="Arial" w:cs="Arial"/>
          <w:sz w:val="24"/>
          <w:szCs w:val="24"/>
          <w:lang w:val="ro-RO"/>
        </w:rPr>
        <w:t xml:space="preserve"> </w:t>
      </w:r>
      <w:r w:rsidRPr="00BB67AC">
        <w:rPr>
          <w:rFonts w:ascii="Arial" w:hAnsi="Arial" w:cs="Arial"/>
          <w:sz w:val="24"/>
          <w:szCs w:val="24"/>
          <w:lang w:val="ro-RO"/>
        </w:rPr>
        <w:t xml:space="preserve">cu personal din penitenciarele pilot şi administraţia centrală. Echipele au beneficiat de instruiri în cadrul workshopurilor organizate, precum şi în cadrul Conferinţei de lansare a comunităţilor de practică. Pe lângă crearea unui instrument modern de lucru, menţionăm şi dezvoltarea portalului intern </w:t>
      </w:r>
      <w:r w:rsidRPr="00BB67AC">
        <w:rPr>
          <w:rFonts w:ascii="Arial" w:hAnsi="Arial" w:cs="Arial"/>
          <w:color w:val="1F497D"/>
          <w:sz w:val="24"/>
          <w:szCs w:val="24"/>
          <w:u w:val="single"/>
          <w:lang w:val="ro-RO"/>
        </w:rPr>
        <w:t>info.anp.ro</w:t>
      </w:r>
      <w:r>
        <w:rPr>
          <w:rFonts w:ascii="Arial" w:hAnsi="Arial" w:cs="Arial"/>
          <w:color w:val="1F497D"/>
          <w:sz w:val="24"/>
          <w:szCs w:val="24"/>
          <w:u w:val="single"/>
          <w:lang w:val="ro-RO"/>
        </w:rPr>
        <w:t xml:space="preserve"> </w:t>
      </w:r>
      <w:r w:rsidRPr="00BB67AC">
        <w:rPr>
          <w:rFonts w:ascii="Arial" w:hAnsi="Arial" w:cs="Arial"/>
          <w:sz w:val="24"/>
          <w:szCs w:val="24"/>
          <w:lang w:val="ro-RO"/>
        </w:rPr>
        <w:t>dovedit, în timp, extrem de util în comunicarea internă, numărul utilizatorilor fiind în continuă creştere.</w:t>
      </w:r>
    </w:p>
    <w:p w:rsidR="00596E33" w:rsidRPr="00BB67AC" w:rsidRDefault="00596E33" w:rsidP="003D3116">
      <w:pPr>
        <w:pStyle w:val="ListParagraph"/>
        <w:numPr>
          <w:ilvl w:val="0"/>
          <w:numId w:val="12"/>
        </w:numPr>
        <w:ind w:left="270"/>
        <w:jc w:val="both"/>
        <w:rPr>
          <w:rFonts w:ascii="Arial" w:hAnsi="Arial" w:cs="Arial"/>
          <w:sz w:val="24"/>
          <w:szCs w:val="24"/>
          <w:lang w:val="ro-RO"/>
        </w:rPr>
      </w:pPr>
      <w:r w:rsidRPr="00BB67AC">
        <w:rPr>
          <w:rFonts w:ascii="Arial" w:hAnsi="Arial" w:cs="Arial"/>
          <w:sz w:val="24"/>
          <w:szCs w:val="24"/>
          <w:lang w:val="ro-RO"/>
        </w:rPr>
        <w:t>„</w:t>
      </w:r>
      <w:r w:rsidRPr="00BB67AC">
        <w:rPr>
          <w:rFonts w:ascii="Arial" w:hAnsi="Arial" w:cs="Arial"/>
          <w:b/>
          <w:sz w:val="24"/>
          <w:szCs w:val="24"/>
          <w:lang w:val="ro-RO"/>
        </w:rPr>
        <w:t xml:space="preserve">Spaţiul NOI – Noutăţi, Oameni, Idei </w:t>
      </w:r>
      <w:r w:rsidRPr="00BB67AC">
        <w:rPr>
          <w:rFonts w:ascii="Arial" w:hAnsi="Arial" w:cs="Arial"/>
          <w:sz w:val="24"/>
          <w:szCs w:val="24"/>
          <w:lang w:val="ro-RO"/>
        </w:rPr>
        <w:t xml:space="preserve"> – un alt instrument de comunicare internă, dezvoltat în cadrul acestui proiect, având la bază experienţa colegilor portughezi, a condus la dezvoltarea relaţiilor interpersonale, la relaţionarea deschisă şi destinsă, între colegii din diferite sectoare de activitate din cadrul sistemului administraţiei penitenciare. Susţinută de persoane cu reale abilităţi în arta comunicării, fiecare angajat din sistemul penitenciar a avut şansa să îşi descopere/redescopere diverse laturi ale personalităţii şi, nu în ultimul rând, a deschis noi orizonturi, pentru noi proiecte;</w:t>
      </w:r>
    </w:p>
    <w:p w:rsidR="00596E33" w:rsidRPr="00BB67AC" w:rsidRDefault="00596E33" w:rsidP="003D3116">
      <w:pPr>
        <w:pStyle w:val="ListParagraph"/>
        <w:numPr>
          <w:ilvl w:val="0"/>
          <w:numId w:val="12"/>
        </w:numPr>
        <w:ind w:left="270"/>
        <w:jc w:val="both"/>
        <w:rPr>
          <w:rFonts w:ascii="Arial" w:hAnsi="Arial" w:cs="Arial"/>
          <w:sz w:val="24"/>
          <w:szCs w:val="24"/>
          <w:lang w:val="ro-RO"/>
        </w:rPr>
      </w:pPr>
      <w:r w:rsidRPr="00BB67AC">
        <w:rPr>
          <w:rFonts w:ascii="Arial" w:hAnsi="Arial" w:cs="Arial"/>
          <w:b/>
          <w:sz w:val="24"/>
          <w:szCs w:val="24"/>
          <w:lang w:val="ro-RO"/>
        </w:rPr>
        <w:t>Dezvoltarea websiteului</w:t>
      </w:r>
      <w:r w:rsidRPr="00BB67AC">
        <w:rPr>
          <w:rFonts w:ascii="Arial" w:hAnsi="Arial" w:cs="Arial"/>
          <w:sz w:val="24"/>
          <w:szCs w:val="24"/>
          <w:lang w:val="ro-RO"/>
        </w:rPr>
        <w:t xml:space="preserve"> proiectului </w:t>
      </w:r>
      <w:hyperlink r:id="rId12" w:history="1">
        <w:r w:rsidRPr="00BB67AC">
          <w:rPr>
            <w:rStyle w:val="Hyperlink"/>
            <w:rFonts w:ascii="Arial" w:hAnsi="Arial" w:cs="Arial"/>
            <w:sz w:val="24"/>
            <w:szCs w:val="24"/>
            <w:lang w:val="ro-RO"/>
          </w:rPr>
          <w:t>www.credem-in-schimbare.org</w:t>
        </w:r>
      </w:hyperlink>
      <w:r w:rsidRPr="00BB67AC">
        <w:rPr>
          <w:rFonts w:ascii="Arial" w:hAnsi="Arial" w:cs="Arial"/>
          <w:sz w:val="24"/>
          <w:szCs w:val="24"/>
          <w:lang w:val="ro-RO"/>
        </w:rPr>
        <w:t xml:space="preserve"> care, pe lângă asigurarea unei comunicări eficiente în ceea ce priveşte activităţile proiectului, dispune de o platformă internă, de tip wiki, ce permite comunicarea în cadrul celor 9 comunităţi de practică create (comunicare, IT, CAF şi 6 programe educaţionale)</w:t>
      </w:r>
    </w:p>
    <w:p w:rsidR="00596E33" w:rsidRPr="00BB67AC" w:rsidRDefault="00596E33" w:rsidP="003D3116">
      <w:pPr>
        <w:pStyle w:val="ListParagraph"/>
        <w:numPr>
          <w:ilvl w:val="0"/>
          <w:numId w:val="12"/>
        </w:numPr>
        <w:ind w:left="270"/>
        <w:jc w:val="both"/>
        <w:rPr>
          <w:rFonts w:ascii="Arial" w:hAnsi="Arial" w:cs="Arial"/>
          <w:sz w:val="24"/>
          <w:szCs w:val="24"/>
          <w:lang w:val="ro-RO"/>
        </w:rPr>
      </w:pPr>
      <w:r w:rsidRPr="00BB67AC">
        <w:rPr>
          <w:rFonts w:ascii="Arial" w:hAnsi="Arial" w:cs="Arial"/>
          <w:b/>
          <w:sz w:val="24"/>
          <w:szCs w:val="24"/>
          <w:lang w:val="ro-RO"/>
        </w:rPr>
        <w:t xml:space="preserve">Prezentarea activităţilor în mass-media </w:t>
      </w:r>
      <w:r w:rsidRPr="00BB67AC">
        <w:rPr>
          <w:rFonts w:ascii="Arial" w:hAnsi="Arial" w:cs="Arial"/>
          <w:sz w:val="24"/>
          <w:szCs w:val="24"/>
          <w:lang w:val="ro-RO"/>
        </w:rPr>
        <w:t xml:space="preserve">prin 137 de cronici pozitive din presa scrisă şi reportaje radio-televizate apărute atât în presa centrală, cât şi la nivel local referitor la reuşitele programelor implementate în cadrul acestui proiect. Aceste apariţii în mass-media, cu un coeficient de imagine de +0,99%, au oferit plus valoare de imagine întregului sistem penitenciar românesc. </w:t>
      </w:r>
    </w:p>
    <w:p w:rsidR="00596E33" w:rsidRPr="00BB67AC" w:rsidRDefault="00596E33" w:rsidP="003D3116">
      <w:pPr>
        <w:pStyle w:val="ListParagraph"/>
        <w:numPr>
          <w:ilvl w:val="0"/>
          <w:numId w:val="12"/>
        </w:numPr>
        <w:ind w:left="270"/>
        <w:jc w:val="both"/>
        <w:rPr>
          <w:rFonts w:ascii="Arial" w:hAnsi="Arial" w:cs="Arial"/>
          <w:sz w:val="24"/>
          <w:szCs w:val="24"/>
          <w:lang w:val="ro-RO"/>
        </w:rPr>
      </w:pPr>
      <w:r w:rsidRPr="00BB67AC">
        <w:rPr>
          <w:rFonts w:ascii="Arial" w:hAnsi="Arial" w:cs="Arial"/>
          <w:b/>
          <w:sz w:val="24"/>
          <w:szCs w:val="24"/>
          <w:lang w:val="ro-RO"/>
        </w:rPr>
        <w:t xml:space="preserve">Prezentarea activităţilor şi a rezultatelor proiectului în cadrul unor conferinţe internaţionale sau la diferite evenimente naţionale: </w:t>
      </w:r>
      <w:r w:rsidRPr="00BB67AC">
        <w:rPr>
          <w:rFonts w:ascii="Arial" w:hAnsi="Arial" w:cs="Arial"/>
          <w:sz w:val="24"/>
          <w:szCs w:val="24"/>
          <w:lang w:val="ro-RO"/>
        </w:rPr>
        <w:t xml:space="preserve">Conferinţa”Pathways to inclusions- Strengthening European Cooperation in Prison Education and Training” de la Budapesta- Ungaria, Conferinţa International Correction and Prison Associationde la Ghent-Belgia, Conferinţa Internaţională de Criminologie din Sligo-Irlanda precum şi în cadrul Seminarului privind BSC din România, organizat la Bucureşti sau Conferinţa de sociologie organizată de Universitatea Lucian Blaga din Sibiu. </w:t>
      </w:r>
    </w:p>
    <w:p w:rsidR="00596E33" w:rsidRPr="00BB67AC" w:rsidRDefault="00596E33" w:rsidP="003D3116">
      <w:pPr>
        <w:pStyle w:val="ListParagraph"/>
        <w:numPr>
          <w:ilvl w:val="0"/>
          <w:numId w:val="12"/>
        </w:numPr>
        <w:ind w:left="270"/>
        <w:jc w:val="both"/>
        <w:rPr>
          <w:rFonts w:ascii="Arial" w:hAnsi="Arial" w:cs="Arial"/>
          <w:sz w:val="24"/>
          <w:szCs w:val="24"/>
          <w:lang w:val="ro-RO"/>
        </w:rPr>
      </w:pPr>
      <w:r w:rsidRPr="00BB67AC">
        <w:rPr>
          <w:rFonts w:ascii="Arial" w:hAnsi="Arial" w:cs="Arial"/>
          <w:b/>
          <w:sz w:val="24"/>
          <w:szCs w:val="24"/>
          <w:lang w:val="ro-RO"/>
        </w:rPr>
        <w:t xml:space="preserve">crearea de cursuri elearning: </w:t>
      </w:r>
      <w:r w:rsidRPr="00BB67AC">
        <w:rPr>
          <w:rFonts w:ascii="Arial" w:hAnsi="Arial" w:cs="Arial"/>
          <w:sz w:val="24"/>
          <w:szCs w:val="24"/>
          <w:lang w:val="ro-RO"/>
        </w:rPr>
        <w:t xml:space="preserve"> în cadrul websitului proiectului au fost create cursuri online privind: programele educaţionale, CAF, formarea pedagogică şi e</w:t>
      </w:r>
      <w:r>
        <w:rPr>
          <w:rFonts w:ascii="Arial" w:hAnsi="Arial" w:cs="Arial"/>
          <w:sz w:val="24"/>
          <w:szCs w:val="24"/>
          <w:lang w:val="ro-RO"/>
        </w:rPr>
        <w:t>-T</w:t>
      </w:r>
      <w:r w:rsidRPr="00BB67AC">
        <w:rPr>
          <w:rFonts w:ascii="Arial" w:hAnsi="Arial" w:cs="Arial"/>
          <w:sz w:val="24"/>
          <w:szCs w:val="24"/>
          <w:lang w:val="ro-RO"/>
        </w:rPr>
        <w:t xml:space="preserve">utoring. </w:t>
      </w:r>
    </w:p>
    <w:p w:rsidR="00596E33" w:rsidRPr="00BB67AC" w:rsidRDefault="00596E33" w:rsidP="00DA5EF0">
      <w:pPr>
        <w:pStyle w:val="Heading1"/>
        <w:rPr>
          <w:rFonts w:ascii="Arial" w:hAnsi="Arial" w:cs="Arial"/>
          <w:sz w:val="24"/>
          <w:szCs w:val="24"/>
          <w:lang w:val="ro-RO"/>
        </w:rPr>
      </w:pPr>
      <w:bookmarkStart w:id="22" w:name="_Toc305944101"/>
      <w:r w:rsidRPr="00BB67AC">
        <w:rPr>
          <w:rFonts w:ascii="Arial" w:hAnsi="Arial" w:cs="Arial"/>
          <w:sz w:val="24"/>
          <w:szCs w:val="24"/>
          <w:lang w:val="ro-RO"/>
        </w:rPr>
        <w:t>EVALUARE</w:t>
      </w:r>
      <w:bookmarkEnd w:id="22"/>
    </w:p>
    <w:p w:rsidR="00596E33" w:rsidRPr="00BB67AC" w:rsidRDefault="00596E33" w:rsidP="00AB3868">
      <w:pPr>
        <w:jc w:val="both"/>
        <w:rPr>
          <w:rFonts w:ascii="Arial" w:hAnsi="Arial" w:cs="Arial"/>
          <w:sz w:val="24"/>
          <w:szCs w:val="24"/>
          <w:lang w:val="ro-RO"/>
        </w:rPr>
      </w:pPr>
    </w:p>
    <w:p w:rsidR="00596E33" w:rsidRPr="00BB67AC" w:rsidRDefault="00596E33" w:rsidP="00AB3868">
      <w:pPr>
        <w:ind w:firstLine="720"/>
        <w:jc w:val="both"/>
        <w:rPr>
          <w:rFonts w:ascii="Arial" w:hAnsi="Arial" w:cs="Arial"/>
          <w:sz w:val="24"/>
          <w:szCs w:val="24"/>
          <w:lang w:val="ro-RO"/>
        </w:rPr>
      </w:pPr>
      <w:r w:rsidRPr="00BB67AC">
        <w:rPr>
          <w:rFonts w:ascii="Arial" w:hAnsi="Arial" w:cs="Arial"/>
          <w:sz w:val="24"/>
          <w:szCs w:val="24"/>
          <w:lang w:val="ro-RO"/>
        </w:rPr>
        <w:t xml:space="preserve">Echipa de evaluare a avut “rolul de a monitoriza permanent dezvoltarea proiectului şi de a evalua efectele şi rezultatele acestuia”. Echipa de evaluare a cuprins ofiţeri cu o pregătire universitară în domeniul ştiinţelor socio-umane, respectiv 2 sociologi, 2 psihologi şi un asistent social din alte unităţi penitenciare decât cele în care urmau să fie realizate evaluări. </w:t>
      </w:r>
    </w:p>
    <w:p w:rsidR="00596E33" w:rsidRPr="00BB67AC" w:rsidRDefault="00596E33" w:rsidP="00AB3868">
      <w:pPr>
        <w:ind w:firstLine="720"/>
        <w:jc w:val="both"/>
        <w:rPr>
          <w:rFonts w:ascii="Arial" w:hAnsi="Arial" w:cs="Arial"/>
          <w:bCs/>
          <w:sz w:val="24"/>
          <w:szCs w:val="24"/>
          <w:lang w:val="ro-RO"/>
        </w:rPr>
      </w:pPr>
      <w:r w:rsidRPr="00BB67AC">
        <w:rPr>
          <w:rFonts w:ascii="Arial" w:hAnsi="Arial" w:cs="Arial"/>
          <w:sz w:val="24"/>
          <w:szCs w:val="24"/>
          <w:lang w:val="ro-RO"/>
        </w:rPr>
        <w:t xml:space="preserve">Pentru a asigura un transfer de expertiză în domeniul evaluării, în  perioada 20 – 23 iulie 2009, a avut loc prima întâlnire de lucru a echipei de evaluare, unde </w:t>
      </w:r>
      <w:r w:rsidRPr="00BB67AC">
        <w:rPr>
          <w:rFonts w:ascii="Arial" w:hAnsi="Arial" w:cs="Arial"/>
          <w:bCs/>
          <w:sz w:val="24"/>
          <w:szCs w:val="24"/>
          <w:lang w:val="ro-RO"/>
        </w:rPr>
        <w:t>s-au prezentat modelele teoretice, instrumentele de cercetare, metodologia de cercetare şi rapoartele de evaluare care au fost realizate în cadrul proiectului similar</w:t>
      </w:r>
      <w:r>
        <w:rPr>
          <w:rFonts w:ascii="Arial" w:hAnsi="Arial" w:cs="Arial"/>
          <w:bCs/>
          <w:sz w:val="24"/>
          <w:szCs w:val="24"/>
          <w:lang w:val="ro-RO"/>
        </w:rPr>
        <w:t>,</w:t>
      </w:r>
      <w:r w:rsidRPr="00BB67AC">
        <w:rPr>
          <w:rFonts w:ascii="Arial" w:hAnsi="Arial" w:cs="Arial"/>
          <w:bCs/>
          <w:sz w:val="24"/>
          <w:szCs w:val="24"/>
          <w:lang w:val="ro-RO"/>
        </w:rPr>
        <w:t xml:space="preserve"> desfăşurat în penitenciarele din Portugalia. Demersul a fost </w:t>
      </w:r>
      <w:r>
        <w:rPr>
          <w:rFonts w:ascii="Arial" w:hAnsi="Arial" w:cs="Arial"/>
          <w:bCs/>
          <w:sz w:val="24"/>
          <w:szCs w:val="24"/>
          <w:lang w:val="ro-RO"/>
        </w:rPr>
        <w:t>continuat în luna august 2009, câ</w:t>
      </w:r>
      <w:r w:rsidRPr="00BB67AC">
        <w:rPr>
          <w:rFonts w:ascii="Arial" w:hAnsi="Arial" w:cs="Arial"/>
          <w:bCs/>
          <w:sz w:val="24"/>
          <w:szCs w:val="24"/>
          <w:lang w:val="ro-RO"/>
        </w:rPr>
        <w:t xml:space="preserve">nd au fost definitivate instrumentele de cercetare. </w:t>
      </w:r>
    </w:p>
    <w:p w:rsidR="00596E33" w:rsidRPr="00BB67AC" w:rsidRDefault="00596E33" w:rsidP="001265BD">
      <w:pPr>
        <w:ind w:firstLine="720"/>
        <w:jc w:val="both"/>
        <w:rPr>
          <w:rFonts w:ascii="Arial" w:hAnsi="Arial" w:cs="Arial"/>
          <w:bCs/>
          <w:sz w:val="24"/>
          <w:szCs w:val="24"/>
          <w:lang w:val="ro-RO"/>
        </w:rPr>
      </w:pPr>
      <w:r w:rsidRPr="00BB67AC">
        <w:rPr>
          <w:rFonts w:ascii="Arial" w:hAnsi="Arial" w:cs="Arial"/>
          <w:bCs/>
          <w:sz w:val="24"/>
          <w:szCs w:val="24"/>
          <w:lang w:val="ro-RO"/>
        </w:rPr>
        <w:t>Pentru a contribui la creşterea coerenţei şi pertinenţei măsurării impactului şi schimbărilor au fost stabilite unităţi de control pentru fiecare unitate pilot, după cum urmează: Penitenciarul Aiu</w:t>
      </w:r>
      <w:r>
        <w:rPr>
          <w:rFonts w:ascii="Arial" w:hAnsi="Arial" w:cs="Arial"/>
          <w:bCs/>
          <w:sz w:val="24"/>
          <w:szCs w:val="24"/>
          <w:lang w:val="ro-RO"/>
        </w:rPr>
        <w:t>d (pentru Penitenciarul Gherla),</w:t>
      </w:r>
      <w:r w:rsidRPr="00BB67AC">
        <w:rPr>
          <w:rFonts w:ascii="Arial" w:hAnsi="Arial" w:cs="Arial"/>
          <w:bCs/>
          <w:sz w:val="24"/>
          <w:szCs w:val="24"/>
          <w:lang w:val="ro-RO"/>
        </w:rPr>
        <w:t xml:space="preserve"> Penitenciarul Bârcea Mare (</w:t>
      </w:r>
      <w:r>
        <w:rPr>
          <w:rFonts w:ascii="Arial" w:hAnsi="Arial" w:cs="Arial"/>
          <w:bCs/>
          <w:sz w:val="24"/>
          <w:szCs w:val="24"/>
          <w:lang w:val="ro-RO"/>
        </w:rPr>
        <w:t>pentru Penitenciarul Timişoara),</w:t>
      </w:r>
      <w:r w:rsidRPr="00BB67AC">
        <w:rPr>
          <w:rFonts w:ascii="Arial" w:hAnsi="Arial" w:cs="Arial"/>
          <w:bCs/>
          <w:sz w:val="24"/>
          <w:szCs w:val="24"/>
          <w:lang w:val="ro-RO"/>
        </w:rPr>
        <w:t xml:space="preserve"> Penitenciarul Iaşi (pentru Penitenciarul Bo</w:t>
      </w:r>
      <w:r>
        <w:rPr>
          <w:rFonts w:ascii="Arial" w:hAnsi="Arial" w:cs="Arial"/>
          <w:bCs/>
          <w:sz w:val="24"/>
          <w:szCs w:val="24"/>
          <w:lang w:val="ro-RO"/>
        </w:rPr>
        <w:t>toşani),</w:t>
      </w:r>
      <w:r w:rsidRPr="00BB67AC">
        <w:rPr>
          <w:rFonts w:ascii="Arial" w:hAnsi="Arial" w:cs="Arial"/>
          <w:bCs/>
          <w:sz w:val="24"/>
          <w:szCs w:val="24"/>
          <w:lang w:val="ro-RO"/>
        </w:rPr>
        <w:t xml:space="preserve"> Penitenciarul Brăila (pentru Penitenciarul Slobozia). Nu a fost numită o unitate control pentru Penitenciarul Târgşor şi pentru Administraţia Naţională a Penitenciarelor datorită inexistenţei unor unităţi similare. A fost organizată o întâlnire cu factorii de conducere ai unităţilor pilot şi de control pentru prezentarea procesului de evaluare. </w:t>
      </w:r>
    </w:p>
    <w:p w:rsidR="00596E33" w:rsidRPr="00BB67AC" w:rsidRDefault="00596E33" w:rsidP="001265BD">
      <w:pPr>
        <w:ind w:firstLine="720"/>
        <w:jc w:val="both"/>
        <w:rPr>
          <w:rFonts w:ascii="Arial" w:hAnsi="Arial" w:cs="Arial"/>
          <w:sz w:val="24"/>
          <w:szCs w:val="24"/>
          <w:lang w:val="ro-RO"/>
        </w:rPr>
      </w:pPr>
      <w:bookmarkStart w:id="23" w:name="_Toc305944102"/>
      <w:r w:rsidRPr="00BB67AC">
        <w:rPr>
          <w:rStyle w:val="Heading3Char"/>
          <w:rFonts w:ascii="Arial" w:hAnsi="Arial" w:cs="Arial"/>
          <w:sz w:val="24"/>
          <w:szCs w:val="24"/>
          <w:lang w:val="ro-RO"/>
        </w:rPr>
        <w:t>Evaluare</w:t>
      </w:r>
      <w:r>
        <w:rPr>
          <w:rStyle w:val="Heading3Char"/>
          <w:rFonts w:ascii="Arial" w:hAnsi="Arial" w:cs="Arial"/>
          <w:sz w:val="24"/>
          <w:szCs w:val="24"/>
          <w:lang w:val="ro-RO"/>
        </w:rPr>
        <w:t xml:space="preserve"> </w:t>
      </w:r>
      <w:r w:rsidRPr="00BB67AC">
        <w:rPr>
          <w:rStyle w:val="Heading3Char"/>
          <w:rFonts w:ascii="Arial" w:hAnsi="Arial" w:cs="Arial"/>
          <w:sz w:val="24"/>
          <w:szCs w:val="24"/>
          <w:lang w:val="ro-RO"/>
        </w:rPr>
        <w:t>iniţială</w:t>
      </w:r>
      <w:bookmarkEnd w:id="23"/>
      <w:r w:rsidRPr="00BB67AC">
        <w:rPr>
          <w:rFonts w:ascii="Arial" w:hAnsi="Arial" w:cs="Arial"/>
          <w:bCs/>
          <w:sz w:val="24"/>
          <w:szCs w:val="24"/>
          <w:lang w:val="ro-RO"/>
        </w:rPr>
        <w:t xml:space="preserve">: </w:t>
      </w:r>
      <w:r w:rsidRPr="00BB67AC">
        <w:rPr>
          <w:rFonts w:ascii="Arial" w:hAnsi="Arial" w:cs="Arial"/>
          <w:sz w:val="24"/>
          <w:szCs w:val="24"/>
          <w:lang w:val="ro-RO"/>
        </w:rPr>
        <w:t>În perioada 21 octombrie – 05 noiembrie 2009 toţi membrii echipei de evaluare au fost prezenţi în unităţile pilot şi control, unde au coordonat şi monitorizat activitatea de completare a chestionarelor</w:t>
      </w:r>
      <w:r>
        <w:rPr>
          <w:rFonts w:ascii="Arial" w:hAnsi="Arial" w:cs="Arial"/>
          <w:sz w:val="24"/>
          <w:szCs w:val="24"/>
          <w:lang w:val="ro-RO"/>
        </w:rPr>
        <w:t>,</w:t>
      </w:r>
      <w:r w:rsidRPr="00BB67AC">
        <w:rPr>
          <w:rFonts w:ascii="Arial" w:hAnsi="Arial" w:cs="Arial"/>
          <w:sz w:val="24"/>
          <w:szCs w:val="24"/>
          <w:lang w:val="ro-RO"/>
        </w:rPr>
        <w:t xml:space="preserve"> atât de către personalul unităţilor cât şi de către persoanele private de libertate. Astfel, au fost aplicate în formula clasică (chestionare tipărite), un număr de 2587 chestionare privind climatul organizaţional, 2550 chestionare specifice şi 2801 chestionare adresate persoanelor private de libertate.</w:t>
      </w:r>
      <w:r>
        <w:rPr>
          <w:rFonts w:ascii="Arial" w:hAnsi="Arial" w:cs="Arial"/>
          <w:sz w:val="24"/>
          <w:szCs w:val="24"/>
          <w:lang w:val="ro-RO"/>
        </w:rPr>
        <w:t xml:space="preserve"> </w:t>
      </w:r>
      <w:r w:rsidRPr="00BB67AC">
        <w:rPr>
          <w:rFonts w:ascii="Arial" w:hAnsi="Arial" w:cs="Arial"/>
          <w:sz w:val="24"/>
          <w:szCs w:val="24"/>
          <w:lang w:val="ro-RO"/>
        </w:rPr>
        <w:t>După introducerea şi prelucrarea datelor a fost redactat</w:t>
      </w:r>
      <w:r w:rsidRPr="00BB67AC">
        <w:rPr>
          <w:rFonts w:ascii="Arial" w:hAnsi="Arial" w:cs="Arial"/>
          <w:i/>
          <w:sz w:val="24"/>
          <w:szCs w:val="24"/>
          <w:lang w:val="ro-RO"/>
        </w:rPr>
        <w:t xml:space="preserve"> Raportului de evaluare iniţială</w:t>
      </w:r>
      <w:r w:rsidRPr="00BB67AC">
        <w:rPr>
          <w:rFonts w:ascii="Arial" w:hAnsi="Arial" w:cs="Arial"/>
          <w:sz w:val="24"/>
          <w:szCs w:val="24"/>
          <w:lang w:val="ro-RO"/>
        </w:rPr>
        <w:t xml:space="preserve">, fiind structurat pe 5 capitole: cadru metodologic, climat organizaţional, chestionare specifice (cultură organizaţională, motivaţie, stiluri de conducere, auto şi hetero-evaluarea competenţelor individuale), opiniile persoanelor private de libertate referitoare la mediul penitenciar românesc, concluzii şi recomandări. Acest raport a fost ulterior diseminat cu diferite ocazii în cadrul întâlnirilor de lucru. </w:t>
      </w:r>
    </w:p>
    <w:p w:rsidR="00596E33" w:rsidRPr="00BB67AC" w:rsidRDefault="00596E33" w:rsidP="00307EBE">
      <w:pPr>
        <w:pStyle w:val="Heading3"/>
        <w:rPr>
          <w:rFonts w:ascii="Arial" w:hAnsi="Arial" w:cs="Arial"/>
          <w:sz w:val="24"/>
          <w:szCs w:val="24"/>
          <w:lang w:val="ro-RO"/>
        </w:rPr>
      </w:pPr>
      <w:bookmarkStart w:id="24" w:name="_Toc305944103"/>
      <w:r w:rsidRPr="00BB67AC">
        <w:rPr>
          <w:rFonts w:ascii="Arial" w:hAnsi="Arial" w:cs="Arial"/>
          <w:sz w:val="24"/>
          <w:szCs w:val="24"/>
          <w:lang w:val="ro-RO"/>
        </w:rPr>
        <w:t>Evaluare intermediară:</w:t>
      </w:r>
      <w:bookmarkEnd w:id="24"/>
      <w:r w:rsidRPr="00BB67AC">
        <w:rPr>
          <w:rFonts w:ascii="Arial" w:hAnsi="Arial" w:cs="Arial"/>
          <w:sz w:val="24"/>
          <w:szCs w:val="24"/>
          <w:lang w:val="ro-RO"/>
        </w:rPr>
        <w:t xml:space="preserve"> </w:t>
      </w:r>
    </w:p>
    <w:p w:rsidR="00596E33" w:rsidRPr="00BB67AC" w:rsidRDefault="00596E33" w:rsidP="00307EBE">
      <w:pPr>
        <w:ind w:firstLine="720"/>
        <w:jc w:val="both"/>
        <w:rPr>
          <w:rFonts w:ascii="Arial" w:hAnsi="Arial" w:cs="Arial"/>
          <w:sz w:val="24"/>
          <w:szCs w:val="24"/>
          <w:lang w:val="ro-RO"/>
        </w:rPr>
      </w:pPr>
      <w:r w:rsidRPr="00BB67AC">
        <w:rPr>
          <w:rFonts w:ascii="Arial" w:hAnsi="Arial" w:cs="Arial"/>
          <w:sz w:val="24"/>
          <w:szCs w:val="24"/>
          <w:lang w:val="ro-RO"/>
        </w:rPr>
        <w:t xml:space="preserve">În cadrul evaluării intermediare, au fost modificate câteva coordonate de ordin metodologic în vederea creşterii rapidităţii şi eficienţei aplicării chestionarelor. În acest sens, a fost conceput un </w:t>
      </w:r>
      <w:r w:rsidRPr="00BB67AC">
        <w:rPr>
          <w:rFonts w:ascii="Arial" w:hAnsi="Arial" w:cs="Arial"/>
          <w:b/>
          <w:sz w:val="24"/>
          <w:szCs w:val="24"/>
          <w:u w:val="single"/>
          <w:lang w:val="ro-RO"/>
        </w:rPr>
        <w:t>sistem de aplicare on-line a chestionarelor</w:t>
      </w:r>
      <w:r w:rsidRPr="00BB67AC">
        <w:rPr>
          <w:rFonts w:ascii="Arial" w:hAnsi="Arial" w:cs="Arial"/>
          <w:sz w:val="24"/>
          <w:szCs w:val="24"/>
          <w:lang w:val="ro-RO"/>
        </w:rPr>
        <w:t xml:space="preserve"> adresate personalului, în paralel cu reducerea eşantioanelor, dar fără pierderi semnificative de reprezentativitate. În perioada 1-25.11.2010 au fost aplicate 1275 de chestionare pentru surprinderea climatului organizaţional, 1119 chestionare specifice şi 1447 de chestionare destinate persoanelor private de libertate. Rezultatele obţinute în urma prelucrărilor statistice şi a interpretărilor, au fost analizate împreună cu consultanţii portughezi de la BDO Consulting, ele fiind prezentate în cadrul </w:t>
      </w:r>
      <w:r w:rsidRPr="00BB67AC">
        <w:rPr>
          <w:rFonts w:ascii="Arial" w:hAnsi="Arial" w:cs="Arial"/>
          <w:i/>
          <w:sz w:val="24"/>
          <w:szCs w:val="24"/>
          <w:lang w:val="ro-RO"/>
        </w:rPr>
        <w:t>Raportului de evaluare intermediară a proiectului</w:t>
      </w:r>
      <w:r w:rsidRPr="00BB67AC">
        <w:rPr>
          <w:rFonts w:ascii="Arial" w:hAnsi="Arial" w:cs="Arial"/>
          <w:sz w:val="24"/>
          <w:szCs w:val="24"/>
          <w:lang w:val="ro-RO"/>
        </w:rPr>
        <w:t>.</w:t>
      </w:r>
    </w:p>
    <w:p w:rsidR="00596E33" w:rsidRPr="00BB67AC" w:rsidRDefault="00596E33" w:rsidP="00307EBE">
      <w:pPr>
        <w:ind w:firstLine="720"/>
        <w:jc w:val="both"/>
        <w:rPr>
          <w:rFonts w:ascii="Arial" w:hAnsi="Arial" w:cs="Arial"/>
          <w:sz w:val="24"/>
          <w:szCs w:val="24"/>
          <w:lang w:val="ro-RO"/>
        </w:rPr>
      </w:pPr>
      <w:bookmarkStart w:id="25" w:name="_Toc305944104"/>
      <w:r>
        <w:rPr>
          <w:rStyle w:val="Heading3Char"/>
          <w:rFonts w:ascii="Arial" w:hAnsi="Arial" w:cs="Arial"/>
          <w:sz w:val="24"/>
          <w:szCs w:val="24"/>
          <w:lang w:val="ro-RO"/>
        </w:rPr>
        <w:t xml:space="preserve">Evaluarea </w:t>
      </w:r>
      <w:r w:rsidRPr="00BB67AC">
        <w:rPr>
          <w:rStyle w:val="Heading3Char"/>
          <w:rFonts w:ascii="Arial" w:hAnsi="Arial" w:cs="Arial"/>
          <w:sz w:val="24"/>
          <w:szCs w:val="24"/>
          <w:lang w:val="ro-RO"/>
        </w:rPr>
        <w:t>finală:</w:t>
      </w:r>
      <w:bookmarkEnd w:id="25"/>
      <w:r w:rsidRPr="00BB67AC">
        <w:rPr>
          <w:rFonts w:ascii="Arial" w:hAnsi="Arial" w:cs="Arial"/>
          <w:sz w:val="24"/>
          <w:szCs w:val="24"/>
          <w:lang w:val="ro-RO"/>
        </w:rPr>
        <w:t xml:space="preserve"> a debutat în perioada 3-10.08.2011 când a avut loc aplicarea a 1399 chestionare referitoare la climatul organizaţional, 1321 chestionare specifice şi 1528 de chestionare adresate persoanelor private de libertate. În perioada 12-30.09.2011, echipa de evaluare cu sprijinul reprezentanţilor BDO Consulting a elaborat </w:t>
      </w:r>
      <w:r w:rsidRPr="00BB67AC">
        <w:rPr>
          <w:rFonts w:ascii="Arial" w:hAnsi="Arial" w:cs="Arial"/>
          <w:i/>
          <w:sz w:val="24"/>
          <w:szCs w:val="24"/>
          <w:lang w:val="ro-RO"/>
        </w:rPr>
        <w:t>Raportul de evaluare finală a proiectului</w:t>
      </w:r>
      <w:r w:rsidRPr="00BB67AC">
        <w:rPr>
          <w:rFonts w:ascii="Arial" w:hAnsi="Arial" w:cs="Arial"/>
          <w:sz w:val="24"/>
          <w:szCs w:val="24"/>
          <w:lang w:val="ro-RO"/>
        </w:rPr>
        <w:t xml:space="preserve">, a avut în vedere elaborarea unor concluzii şi recomandări ca urmare a tabelelor şi graficelor comparative între cele trei evaluări realizate (2009/2010/2011). </w:t>
      </w:r>
    </w:p>
    <w:p w:rsidR="00596E33" w:rsidRPr="00BB67AC" w:rsidRDefault="00596E33" w:rsidP="00307EBE">
      <w:pPr>
        <w:ind w:firstLine="720"/>
        <w:jc w:val="both"/>
        <w:rPr>
          <w:rFonts w:ascii="Arial" w:hAnsi="Arial" w:cs="Arial"/>
          <w:sz w:val="24"/>
          <w:szCs w:val="24"/>
          <w:lang w:val="ro-RO"/>
        </w:rPr>
      </w:pPr>
      <w:r w:rsidRPr="00BB67AC">
        <w:rPr>
          <w:rFonts w:ascii="Arial" w:hAnsi="Arial" w:cs="Arial"/>
          <w:sz w:val="24"/>
          <w:szCs w:val="24"/>
          <w:lang w:val="ro-RO"/>
        </w:rPr>
        <w:t>Diseminarea rezultatelor obţinute de echipa de evaluare</w:t>
      </w:r>
      <w:r>
        <w:rPr>
          <w:rFonts w:ascii="Arial" w:hAnsi="Arial" w:cs="Arial"/>
          <w:sz w:val="24"/>
          <w:szCs w:val="24"/>
          <w:lang w:val="ro-RO"/>
        </w:rPr>
        <w:t xml:space="preserve"> şi cunoaşterea subproiectelor </w:t>
      </w:r>
      <w:r w:rsidRPr="00BB67AC">
        <w:rPr>
          <w:rFonts w:ascii="Arial" w:hAnsi="Arial" w:cs="Arial"/>
          <w:sz w:val="24"/>
          <w:szCs w:val="24"/>
          <w:lang w:val="ro-RO"/>
        </w:rPr>
        <w:t>componente ale proiectului, s-a realizat atât în cadrul Steering Commite-urilor cât şi a diverselor întâlniri de lucru care au avut loc.</w:t>
      </w:r>
    </w:p>
    <w:p w:rsidR="00596E33" w:rsidRDefault="00596E33" w:rsidP="00307EBE">
      <w:pPr>
        <w:pStyle w:val="Heading3"/>
        <w:rPr>
          <w:rFonts w:ascii="Arial" w:hAnsi="Arial" w:cs="Arial"/>
          <w:sz w:val="24"/>
          <w:szCs w:val="24"/>
          <w:lang w:val="ro-RO"/>
        </w:rPr>
      </w:pPr>
    </w:p>
    <w:p w:rsidR="00596E33" w:rsidRDefault="00596E33" w:rsidP="008364C2">
      <w:pPr>
        <w:rPr>
          <w:lang w:val="ro-RO"/>
        </w:rPr>
      </w:pPr>
    </w:p>
    <w:p w:rsidR="00596E33" w:rsidRDefault="00596E33" w:rsidP="008364C2">
      <w:pPr>
        <w:rPr>
          <w:lang w:val="ro-RO"/>
        </w:rPr>
      </w:pPr>
    </w:p>
    <w:p w:rsidR="00596E33" w:rsidRDefault="00596E33" w:rsidP="008364C2">
      <w:pPr>
        <w:rPr>
          <w:lang w:val="ro-RO"/>
        </w:rPr>
      </w:pPr>
    </w:p>
    <w:p w:rsidR="00596E33" w:rsidRDefault="00596E33" w:rsidP="0029651D">
      <w:pPr>
        <w:ind w:firstLine="708"/>
        <w:jc w:val="both"/>
        <w:rPr>
          <w:rFonts w:ascii="Arial" w:hAnsi="Arial" w:cs="Arial"/>
        </w:rPr>
      </w:pPr>
    </w:p>
    <w:p w:rsidR="00596E33" w:rsidRPr="00336652" w:rsidRDefault="00596E33" w:rsidP="0029651D">
      <w:pPr>
        <w:ind w:firstLine="708"/>
        <w:jc w:val="both"/>
        <w:rPr>
          <w:rFonts w:ascii="Arial" w:hAnsi="Arial" w:cs="Arial"/>
          <w:b/>
        </w:rPr>
      </w:pPr>
      <w:r w:rsidRPr="00336652">
        <w:rPr>
          <w:rFonts w:ascii="Arial" w:hAnsi="Arial" w:cs="Arial"/>
          <w:b/>
        </w:rPr>
        <w:t xml:space="preserve">Modificarea climatului organizaţional în perioada implementării proiectului: </w:t>
      </w:r>
    </w:p>
    <w:p w:rsidR="00596E33" w:rsidRDefault="00596E33" w:rsidP="0029651D">
      <w:pPr>
        <w:ind w:firstLine="708"/>
        <w:jc w:val="both"/>
        <w:rPr>
          <w:rFonts w:ascii="Arial" w:hAnsi="Arial" w:cs="Arial"/>
          <w:b/>
          <w:sz w:val="16"/>
          <w:szCs w:val="16"/>
        </w:rPr>
      </w:pPr>
    </w:p>
    <w:p w:rsidR="00596E33" w:rsidRDefault="00596E33" w:rsidP="00336652">
      <w:pPr>
        <w:jc w:val="center"/>
        <w:rPr>
          <w:rFonts w:ascii="Arial" w:hAnsi="Arial" w:cs="Arial"/>
          <w:i/>
          <w:sz w:val="20"/>
          <w:szCs w:val="20"/>
        </w:rPr>
      </w:pPr>
      <w:r>
        <w:rPr>
          <w:rFonts w:ascii="Arial" w:hAnsi="Arial" w:cs="Arial"/>
          <w:i/>
          <w:sz w:val="20"/>
          <w:szCs w:val="20"/>
        </w:rPr>
        <w:t>M</w:t>
      </w:r>
      <w:r w:rsidRPr="00C67864">
        <w:rPr>
          <w:rFonts w:ascii="Arial" w:hAnsi="Arial" w:cs="Arial"/>
          <w:i/>
          <w:sz w:val="20"/>
          <w:szCs w:val="20"/>
        </w:rPr>
        <w:t>edii ponderate</w:t>
      </w:r>
      <w:r>
        <w:rPr>
          <w:rFonts w:ascii="Arial" w:hAnsi="Arial" w:cs="Arial"/>
          <w:i/>
          <w:sz w:val="20"/>
          <w:szCs w:val="20"/>
        </w:rPr>
        <w:t xml:space="preserve"> </w:t>
      </w:r>
      <w:r w:rsidRPr="00C67864">
        <w:rPr>
          <w:rFonts w:ascii="Arial" w:hAnsi="Arial" w:cs="Arial"/>
          <w:i/>
          <w:sz w:val="20"/>
          <w:szCs w:val="20"/>
        </w:rPr>
        <w:t>comparative ale dimensiunilor climatului organizaţional global 2009</w:t>
      </w:r>
      <w:r w:rsidRPr="009D53E2">
        <w:rPr>
          <w:rFonts w:ascii="Arial" w:hAnsi="Arial" w:cs="Arial"/>
          <w:i/>
          <w:sz w:val="20"/>
          <w:szCs w:val="20"/>
        </w:rPr>
        <w:t>/</w:t>
      </w:r>
      <w:r>
        <w:rPr>
          <w:rFonts w:ascii="Arial" w:hAnsi="Arial" w:cs="Arial"/>
          <w:i/>
          <w:sz w:val="20"/>
          <w:szCs w:val="20"/>
        </w:rPr>
        <w:t>2010/</w:t>
      </w:r>
      <w:r w:rsidRPr="00C67864">
        <w:rPr>
          <w:rFonts w:ascii="Arial" w:hAnsi="Arial" w:cs="Arial"/>
          <w:i/>
          <w:sz w:val="20"/>
          <w:szCs w:val="20"/>
        </w:rPr>
        <w:t>201</w:t>
      </w:r>
      <w:r>
        <w:rPr>
          <w:rFonts w:ascii="Arial" w:hAnsi="Arial" w:cs="Arial"/>
          <w:i/>
          <w:sz w:val="20"/>
          <w:szCs w:val="20"/>
        </w:rPr>
        <w:t>1</w:t>
      </w:r>
    </w:p>
    <w:p w:rsidR="00596E33" w:rsidRDefault="00596E33" w:rsidP="0029651D">
      <w:pPr>
        <w:jc w:val="both"/>
        <w:rPr>
          <w:rFonts w:ascii="Arial" w:hAnsi="Arial" w:cs="Arial"/>
        </w:rPr>
      </w:pPr>
      <w:r w:rsidRPr="00AD21A0">
        <w:rPr>
          <w:rFonts w:ascii="Arial" w:hAnsi="Arial" w:cs="Arial"/>
          <w:noProof/>
          <w:lang w:val="ro-RO" w:eastAsia="ro-RO"/>
        </w:rPr>
        <w:pict>
          <v:shape id="Chart 2" o:spid="_x0000_i1033" type="#_x0000_t75" style="width:465pt;height:232.5pt;visibility:visible" o:bordertopcolor="black" o:borderleftcolor="black" o:borderbottomcolor="black" o:borderrightcolor="black">
            <v:imagedata r:id="rId13" o:title="" cropbottom="-37f"/>
            <w10:bordertop type="single" width="4"/>
            <w10:borderleft type="single" width="4"/>
            <w10:borderbottom type="single" width="4"/>
            <w10:borderright type="single" width="4"/>
          </v:shape>
        </w:pict>
      </w:r>
    </w:p>
    <w:p w:rsidR="00596E33" w:rsidRPr="00E9787B" w:rsidRDefault="00596E33" w:rsidP="00336652">
      <w:pPr>
        <w:jc w:val="both"/>
        <w:rPr>
          <w:rFonts w:ascii="Arial" w:hAnsi="Arial" w:cs="Arial"/>
          <w:sz w:val="16"/>
          <w:szCs w:val="16"/>
        </w:rPr>
      </w:pPr>
      <w:r>
        <w:rPr>
          <w:rFonts w:ascii="Arial" w:hAnsi="Arial" w:cs="Arial"/>
          <w:i/>
          <w:sz w:val="20"/>
          <w:szCs w:val="20"/>
        </w:rPr>
        <w:t>M</w:t>
      </w:r>
      <w:r w:rsidRPr="00D27167">
        <w:rPr>
          <w:rFonts w:ascii="Arial" w:hAnsi="Arial" w:cs="Arial"/>
          <w:i/>
          <w:sz w:val="20"/>
          <w:szCs w:val="20"/>
        </w:rPr>
        <w:t>edii ponderate ale dimensiunilor climatului organizaţional în unităţile pilot, control şi Administraţia Naţională a Penitenciarelor</w:t>
      </w:r>
      <w:r>
        <w:rPr>
          <w:rFonts w:ascii="Arial" w:hAnsi="Arial" w:cs="Arial"/>
          <w:i/>
          <w:sz w:val="20"/>
          <w:szCs w:val="20"/>
        </w:rPr>
        <w:t xml:space="preserve"> în anul 2011</w:t>
      </w:r>
    </w:p>
    <w:p w:rsidR="00596E33" w:rsidRDefault="00596E33" w:rsidP="00336652">
      <w:pPr>
        <w:jc w:val="center"/>
        <w:rPr>
          <w:rFonts w:ascii="Arial" w:hAnsi="Arial" w:cs="Arial"/>
          <w:i/>
          <w:sz w:val="20"/>
          <w:szCs w:val="20"/>
        </w:rPr>
      </w:pPr>
      <w:r w:rsidRPr="00AD21A0">
        <w:rPr>
          <w:rFonts w:ascii="Arial" w:hAnsi="Arial" w:cs="Arial"/>
          <w:noProof/>
          <w:lang w:val="ro-RO" w:eastAsia="ro-RO"/>
        </w:rPr>
        <w:pict>
          <v:shape id="Chart 3" o:spid="_x0000_i1034" type="#_x0000_t75" style="width:465pt;height:259.5pt;visibility:visible" o:bordertopcolor="black" o:borderleftcolor="black" o:borderbottomcolor="black" o:borderrightcolor="black">
            <v:imagedata r:id="rId14" o:title=""/>
            <w10:bordertop type="single" width="4"/>
            <w10:borderleft type="single" width="4"/>
            <w10:borderbottom type="single" width="4"/>
            <w10:borderright type="single" width="4"/>
          </v:shape>
        </w:pict>
      </w:r>
    </w:p>
    <w:sectPr w:rsidR="00596E33" w:rsidSect="00591599">
      <w:headerReference w:type="default" r:id="rId15"/>
      <w:footerReference w:type="default" r:id="rId16"/>
      <w:pgSz w:w="11907" w:h="16839" w:code="9"/>
      <w:pgMar w:top="1440" w:right="1440" w:bottom="1166" w:left="144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96E33" w:rsidRDefault="00596E33" w:rsidP="00E604C8">
      <w:pPr>
        <w:spacing w:after="0" w:line="240" w:lineRule="auto"/>
      </w:pPr>
      <w:r>
        <w:separator/>
      </w:r>
    </w:p>
  </w:endnote>
  <w:endnote w:type="continuationSeparator" w:id="0">
    <w:p w:rsidR="00596E33" w:rsidRDefault="00596E33" w:rsidP="00E604C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80000000" w:usb2="00000008" w:usb3="00000000" w:csb0="000001FF"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20002A87" w:usb1="80000000" w:usb2="00000008" w:usb3="00000000" w:csb0="000001FF" w:csb1="00000000"/>
  </w:font>
  <w:font w:name="Calibri">
    <w:panose1 w:val="020F0502020204030204"/>
    <w:charset w:val="EE"/>
    <w:family w:val="swiss"/>
    <w:pitch w:val="variable"/>
    <w:sig w:usb0="A00002EF" w:usb1="4000207B" w:usb2="00000000" w:usb3="00000000" w:csb0="0000009F" w:csb1="00000000"/>
  </w:font>
  <w:font w:name="Cambria">
    <w:panose1 w:val="02040503050406030204"/>
    <w:charset w:val="EE"/>
    <w:family w:val="roman"/>
    <w:pitch w:val="variable"/>
    <w:sig w:usb0="A00002EF" w:usb1="4000004B" w:usb2="00000000" w:usb3="00000000" w:csb0="0000009F" w:csb1="00000000"/>
  </w:font>
  <w:font w:name="Tahoma">
    <w:panose1 w:val="020B0604030504040204"/>
    <w:charset w:val="EE"/>
    <w:family w:val="swiss"/>
    <w:pitch w:val="variable"/>
    <w:sig w:usb0="61002A87" w:usb1="80000000" w:usb2="00000008" w:usb3="00000000" w:csb0="000101FF" w:csb1="00000000"/>
  </w:font>
  <w:font w:name="Century Gothic">
    <w:panose1 w:val="020B0502020202020204"/>
    <w:charset w:val="EE"/>
    <w:family w:val="swiss"/>
    <w:pitch w:val="variable"/>
    <w:sig w:usb0="00000287" w:usb1="00000000" w:usb2="00000000" w:usb3="00000000" w:csb0="0000009F" w:csb1="00000000"/>
  </w:font>
  <w:font w:name="Arial Narrow">
    <w:panose1 w:val="020B0606020202030204"/>
    <w:charset w:val="EE"/>
    <w:family w:val="swiss"/>
    <w:pitch w:val="variable"/>
    <w:sig w:usb0="00000287" w:usb1="000008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96E33" w:rsidRDefault="00596E33">
    <w:pPr>
      <w:pStyle w:val="Footer"/>
      <w:pBdr>
        <w:top w:val="single" w:sz="4" w:space="1" w:color="D9D9D9"/>
      </w:pBdr>
      <w:rPr>
        <w:b/>
        <w:bCs/>
      </w:rPr>
    </w:pPr>
    <w:fldSimple w:instr=" PAGE   \* MERGEFORMAT ">
      <w:r w:rsidRPr="006C2A94">
        <w:rPr>
          <w:b/>
          <w:bCs/>
          <w:noProof/>
        </w:rPr>
        <w:t>4</w:t>
      </w:r>
    </w:fldSimple>
    <w:r>
      <w:rPr>
        <w:b/>
        <w:bCs/>
      </w:rPr>
      <w:t xml:space="preserve"> | </w:t>
    </w:r>
    <w:r>
      <w:rPr>
        <w:color w:val="808080"/>
        <w:spacing w:val="60"/>
      </w:rPr>
      <w:t>Page</w:t>
    </w:r>
  </w:p>
  <w:p w:rsidR="00596E33" w:rsidRDefault="00596E33">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96E33" w:rsidRDefault="00596E33" w:rsidP="00E604C8">
      <w:pPr>
        <w:spacing w:after="0" w:line="240" w:lineRule="auto"/>
      </w:pPr>
      <w:r>
        <w:separator/>
      </w:r>
    </w:p>
  </w:footnote>
  <w:footnote w:type="continuationSeparator" w:id="0">
    <w:p w:rsidR="00596E33" w:rsidRDefault="00596E33" w:rsidP="00E604C8">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96E33" w:rsidRDefault="00596E33">
    <w:pPr>
      <w:pStyle w:val="Header"/>
    </w:pPr>
    <w:r w:rsidRPr="00AD21A0">
      <w:rPr>
        <w:noProof/>
        <w:lang w:val="ro-RO" w:eastAsia="ro-RO"/>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0" o:spid="_x0000_i1027" type="#_x0000_t75" style="width:464.25pt;height:55.5pt;visibility:visible">
          <v:imagedata r:id="rId1" o:title=""/>
        </v:shape>
      </w:pict>
    </w:r>
  </w:p>
  <w:p w:rsidR="00596E33" w:rsidRDefault="00596E33">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1.25pt" o:bullet="t">
        <v:imagedata r:id="rId1" o:title=""/>
      </v:shape>
    </w:pict>
  </w:numPicBullet>
  <w:abstractNum w:abstractNumId="0">
    <w:nsid w:val="15A16E6C"/>
    <w:multiLevelType w:val="hybridMultilevel"/>
    <w:tmpl w:val="02BC359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nsid w:val="188E3174"/>
    <w:multiLevelType w:val="hybridMultilevel"/>
    <w:tmpl w:val="BC0822E2"/>
    <w:lvl w:ilvl="0" w:tplc="04090001">
      <w:start w:val="1"/>
      <w:numFmt w:val="bullet"/>
      <w:lvlText w:val=""/>
      <w:lvlJc w:val="left"/>
      <w:pPr>
        <w:ind w:left="1692" w:hanging="360"/>
      </w:pPr>
      <w:rPr>
        <w:rFonts w:ascii="Symbol" w:hAnsi="Symbol" w:hint="default"/>
      </w:rPr>
    </w:lvl>
    <w:lvl w:ilvl="1" w:tplc="04090003" w:tentative="1">
      <w:start w:val="1"/>
      <w:numFmt w:val="bullet"/>
      <w:lvlText w:val="o"/>
      <w:lvlJc w:val="left"/>
      <w:pPr>
        <w:ind w:left="2412" w:hanging="360"/>
      </w:pPr>
      <w:rPr>
        <w:rFonts w:ascii="Courier New" w:hAnsi="Courier New" w:hint="default"/>
      </w:rPr>
    </w:lvl>
    <w:lvl w:ilvl="2" w:tplc="04090005" w:tentative="1">
      <w:start w:val="1"/>
      <w:numFmt w:val="bullet"/>
      <w:lvlText w:val=""/>
      <w:lvlJc w:val="left"/>
      <w:pPr>
        <w:ind w:left="3132" w:hanging="360"/>
      </w:pPr>
      <w:rPr>
        <w:rFonts w:ascii="Wingdings" w:hAnsi="Wingdings" w:hint="default"/>
      </w:rPr>
    </w:lvl>
    <w:lvl w:ilvl="3" w:tplc="04090001" w:tentative="1">
      <w:start w:val="1"/>
      <w:numFmt w:val="bullet"/>
      <w:lvlText w:val=""/>
      <w:lvlJc w:val="left"/>
      <w:pPr>
        <w:ind w:left="3852" w:hanging="360"/>
      </w:pPr>
      <w:rPr>
        <w:rFonts w:ascii="Symbol" w:hAnsi="Symbol" w:hint="default"/>
      </w:rPr>
    </w:lvl>
    <w:lvl w:ilvl="4" w:tplc="04090003" w:tentative="1">
      <w:start w:val="1"/>
      <w:numFmt w:val="bullet"/>
      <w:lvlText w:val="o"/>
      <w:lvlJc w:val="left"/>
      <w:pPr>
        <w:ind w:left="4572" w:hanging="360"/>
      </w:pPr>
      <w:rPr>
        <w:rFonts w:ascii="Courier New" w:hAnsi="Courier New" w:hint="default"/>
      </w:rPr>
    </w:lvl>
    <w:lvl w:ilvl="5" w:tplc="04090005" w:tentative="1">
      <w:start w:val="1"/>
      <w:numFmt w:val="bullet"/>
      <w:lvlText w:val=""/>
      <w:lvlJc w:val="left"/>
      <w:pPr>
        <w:ind w:left="5292" w:hanging="360"/>
      </w:pPr>
      <w:rPr>
        <w:rFonts w:ascii="Wingdings" w:hAnsi="Wingdings" w:hint="default"/>
      </w:rPr>
    </w:lvl>
    <w:lvl w:ilvl="6" w:tplc="04090001" w:tentative="1">
      <w:start w:val="1"/>
      <w:numFmt w:val="bullet"/>
      <w:lvlText w:val=""/>
      <w:lvlJc w:val="left"/>
      <w:pPr>
        <w:ind w:left="6012" w:hanging="360"/>
      </w:pPr>
      <w:rPr>
        <w:rFonts w:ascii="Symbol" w:hAnsi="Symbol" w:hint="default"/>
      </w:rPr>
    </w:lvl>
    <w:lvl w:ilvl="7" w:tplc="04090003" w:tentative="1">
      <w:start w:val="1"/>
      <w:numFmt w:val="bullet"/>
      <w:lvlText w:val="o"/>
      <w:lvlJc w:val="left"/>
      <w:pPr>
        <w:ind w:left="6732" w:hanging="360"/>
      </w:pPr>
      <w:rPr>
        <w:rFonts w:ascii="Courier New" w:hAnsi="Courier New" w:hint="default"/>
      </w:rPr>
    </w:lvl>
    <w:lvl w:ilvl="8" w:tplc="04090005" w:tentative="1">
      <w:start w:val="1"/>
      <w:numFmt w:val="bullet"/>
      <w:lvlText w:val=""/>
      <w:lvlJc w:val="left"/>
      <w:pPr>
        <w:ind w:left="7452" w:hanging="360"/>
      </w:pPr>
      <w:rPr>
        <w:rFonts w:ascii="Wingdings" w:hAnsi="Wingdings" w:hint="default"/>
      </w:rPr>
    </w:lvl>
  </w:abstractNum>
  <w:abstractNum w:abstractNumId="2">
    <w:nsid w:val="2AD57719"/>
    <w:multiLevelType w:val="hybridMultilevel"/>
    <w:tmpl w:val="942026CE"/>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2EE42970"/>
    <w:multiLevelType w:val="hybridMultilevel"/>
    <w:tmpl w:val="DF7AC60A"/>
    <w:lvl w:ilvl="0" w:tplc="04090007">
      <w:start w:val="1"/>
      <w:numFmt w:val="bullet"/>
      <w:lvlText w:val=""/>
      <w:lvlPicBulletId w:val="0"/>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4">
    <w:nsid w:val="415B07B8"/>
    <w:multiLevelType w:val="hybridMultilevel"/>
    <w:tmpl w:val="A1688FDA"/>
    <w:lvl w:ilvl="0" w:tplc="1D2A598A">
      <w:start w:val="1"/>
      <w:numFmt w:val="bullet"/>
      <w:lvlText w:val="•"/>
      <w:lvlJc w:val="left"/>
      <w:pPr>
        <w:tabs>
          <w:tab w:val="num" w:pos="720"/>
        </w:tabs>
        <w:ind w:left="720" w:hanging="360"/>
      </w:pPr>
      <w:rPr>
        <w:rFonts w:ascii="Times New Roman" w:hAnsi="Times New Roman" w:hint="default"/>
      </w:rPr>
    </w:lvl>
    <w:lvl w:ilvl="1" w:tplc="8D7C779A" w:tentative="1">
      <w:start w:val="1"/>
      <w:numFmt w:val="bullet"/>
      <w:lvlText w:val="•"/>
      <w:lvlJc w:val="left"/>
      <w:pPr>
        <w:tabs>
          <w:tab w:val="num" w:pos="1440"/>
        </w:tabs>
        <w:ind w:left="1440" w:hanging="360"/>
      </w:pPr>
      <w:rPr>
        <w:rFonts w:ascii="Times New Roman" w:hAnsi="Times New Roman" w:hint="default"/>
      </w:rPr>
    </w:lvl>
    <w:lvl w:ilvl="2" w:tplc="E57C5706" w:tentative="1">
      <w:start w:val="1"/>
      <w:numFmt w:val="bullet"/>
      <w:lvlText w:val="•"/>
      <w:lvlJc w:val="left"/>
      <w:pPr>
        <w:tabs>
          <w:tab w:val="num" w:pos="2160"/>
        </w:tabs>
        <w:ind w:left="2160" w:hanging="360"/>
      </w:pPr>
      <w:rPr>
        <w:rFonts w:ascii="Times New Roman" w:hAnsi="Times New Roman" w:hint="default"/>
      </w:rPr>
    </w:lvl>
    <w:lvl w:ilvl="3" w:tplc="0490590A" w:tentative="1">
      <w:start w:val="1"/>
      <w:numFmt w:val="bullet"/>
      <w:lvlText w:val="•"/>
      <w:lvlJc w:val="left"/>
      <w:pPr>
        <w:tabs>
          <w:tab w:val="num" w:pos="2880"/>
        </w:tabs>
        <w:ind w:left="2880" w:hanging="360"/>
      </w:pPr>
      <w:rPr>
        <w:rFonts w:ascii="Times New Roman" w:hAnsi="Times New Roman" w:hint="default"/>
      </w:rPr>
    </w:lvl>
    <w:lvl w:ilvl="4" w:tplc="683064BE" w:tentative="1">
      <w:start w:val="1"/>
      <w:numFmt w:val="bullet"/>
      <w:lvlText w:val="•"/>
      <w:lvlJc w:val="left"/>
      <w:pPr>
        <w:tabs>
          <w:tab w:val="num" w:pos="3600"/>
        </w:tabs>
        <w:ind w:left="3600" w:hanging="360"/>
      </w:pPr>
      <w:rPr>
        <w:rFonts w:ascii="Times New Roman" w:hAnsi="Times New Roman" w:hint="default"/>
      </w:rPr>
    </w:lvl>
    <w:lvl w:ilvl="5" w:tplc="34FCEDFE" w:tentative="1">
      <w:start w:val="1"/>
      <w:numFmt w:val="bullet"/>
      <w:lvlText w:val="•"/>
      <w:lvlJc w:val="left"/>
      <w:pPr>
        <w:tabs>
          <w:tab w:val="num" w:pos="4320"/>
        </w:tabs>
        <w:ind w:left="4320" w:hanging="360"/>
      </w:pPr>
      <w:rPr>
        <w:rFonts w:ascii="Times New Roman" w:hAnsi="Times New Roman" w:hint="default"/>
      </w:rPr>
    </w:lvl>
    <w:lvl w:ilvl="6" w:tplc="C47C502A" w:tentative="1">
      <w:start w:val="1"/>
      <w:numFmt w:val="bullet"/>
      <w:lvlText w:val="•"/>
      <w:lvlJc w:val="left"/>
      <w:pPr>
        <w:tabs>
          <w:tab w:val="num" w:pos="5040"/>
        </w:tabs>
        <w:ind w:left="5040" w:hanging="360"/>
      </w:pPr>
      <w:rPr>
        <w:rFonts w:ascii="Times New Roman" w:hAnsi="Times New Roman" w:hint="default"/>
      </w:rPr>
    </w:lvl>
    <w:lvl w:ilvl="7" w:tplc="E48EAB6E" w:tentative="1">
      <w:start w:val="1"/>
      <w:numFmt w:val="bullet"/>
      <w:lvlText w:val="•"/>
      <w:lvlJc w:val="left"/>
      <w:pPr>
        <w:tabs>
          <w:tab w:val="num" w:pos="5760"/>
        </w:tabs>
        <w:ind w:left="5760" w:hanging="360"/>
      </w:pPr>
      <w:rPr>
        <w:rFonts w:ascii="Times New Roman" w:hAnsi="Times New Roman" w:hint="default"/>
      </w:rPr>
    </w:lvl>
    <w:lvl w:ilvl="8" w:tplc="250E0A40" w:tentative="1">
      <w:start w:val="1"/>
      <w:numFmt w:val="bullet"/>
      <w:lvlText w:val="•"/>
      <w:lvlJc w:val="left"/>
      <w:pPr>
        <w:tabs>
          <w:tab w:val="num" w:pos="6480"/>
        </w:tabs>
        <w:ind w:left="6480" w:hanging="360"/>
      </w:pPr>
      <w:rPr>
        <w:rFonts w:ascii="Times New Roman" w:hAnsi="Times New Roman" w:hint="default"/>
      </w:rPr>
    </w:lvl>
  </w:abstractNum>
  <w:abstractNum w:abstractNumId="5">
    <w:nsid w:val="451D2FF8"/>
    <w:multiLevelType w:val="hybridMultilevel"/>
    <w:tmpl w:val="E3641732"/>
    <w:lvl w:ilvl="0" w:tplc="4C60565C">
      <w:numFmt w:val="bullet"/>
      <w:lvlText w:val="-"/>
      <w:lvlJc w:val="left"/>
      <w:pPr>
        <w:ind w:left="720" w:hanging="360"/>
      </w:pPr>
      <w:rPr>
        <w:rFonts w:ascii="Times New Roman" w:eastAsia="Times New Roman" w:hAnsi="Times New Roman"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6">
    <w:nsid w:val="499F0B3D"/>
    <w:multiLevelType w:val="hybridMultilevel"/>
    <w:tmpl w:val="E9AAB790"/>
    <w:lvl w:ilvl="0" w:tplc="1B3A0534">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533155B0"/>
    <w:multiLevelType w:val="hybridMultilevel"/>
    <w:tmpl w:val="0484B2DC"/>
    <w:lvl w:ilvl="0" w:tplc="04090007">
      <w:start w:val="1"/>
      <w:numFmt w:val="bullet"/>
      <w:lvlText w:val=""/>
      <w:lvlPicBulletId w:val="0"/>
      <w:lvlJc w:val="left"/>
      <w:pPr>
        <w:tabs>
          <w:tab w:val="num" w:pos="1077"/>
        </w:tabs>
        <w:ind w:left="1077" w:hanging="360"/>
      </w:pPr>
      <w:rPr>
        <w:rFonts w:ascii="Symbol" w:hAnsi="Symbol" w:hint="default"/>
      </w:rPr>
    </w:lvl>
    <w:lvl w:ilvl="1" w:tplc="04180003" w:tentative="1">
      <w:start w:val="1"/>
      <w:numFmt w:val="bullet"/>
      <w:lvlText w:val="o"/>
      <w:lvlJc w:val="left"/>
      <w:pPr>
        <w:tabs>
          <w:tab w:val="num" w:pos="1797"/>
        </w:tabs>
        <w:ind w:left="1797" w:hanging="360"/>
      </w:pPr>
      <w:rPr>
        <w:rFonts w:ascii="Courier New" w:hAnsi="Courier New" w:hint="default"/>
      </w:rPr>
    </w:lvl>
    <w:lvl w:ilvl="2" w:tplc="04180005" w:tentative="1">
      <w:start w:val="1"/>
      <w:numFmt w:val="bullet"/>
      <w:lvlText w:val=""/>
      <w:lvlJc w:val="left"/>
      <w:pPr>
        <w:tabs>
          <w:tab w:val="num" w:pos="2517"/>
        </w:tabs>
        <w:ind w:left="2517" w:hanging="360"/>
      </w:pPr>
      <w:rPr>
        <w:rFonts w:ascii="Wingdings" w:hAnsi="Wingdings" w:hint="default"/>
      </w:rPr>
    </w:lvl>
    <w:lvl w:ilvl="3" w:tplc="04180001" w:tentative="1">
      <w:start w:val="1"/>
      <w:numFmt w:val="bullet"/>
      <w:lvlText w:val=""/>
      <w:lvlJc w:val="left"/>
      <w:pPr>
        <w:tabs>
          <w:tab w:val="num" w:pos="3237"/>
        </w:tabs>
        <w:ind w:left="3237" w:hanging="360"/>
      </w:pPr>
      <w:rPr>
        <w:rFonts w:ascii="Symbol" w:hAnsi="Symbol" w:hint="default"/>
      </w:rPr>
    </w:lvl>
    <w:lvl w:ilvl="4" w:tplc="04180003" w:tentative="1">
      <w:start w:val="1"/>
      <w:numFmt w:val="bullet"/>
      <w:lvlText w:val="o"/>
      <w:lvlJc w:val="left"/>
      <w:pPr>
        <w:tabs>
          <w:tab w:val="num" w:pos="3957"/>
        </w:tabs>
        <w:ind w:left="3957" w:hanging="360"/>
      </w:pPr>
      <w:rPr>
        <w:rFonts w:ascii="Courier New" w:hAnsi="Courier New" w:hint="default"/>
      </w:rPr>
    </w:lvl>
    <w:lvl w:ilvl="5" w:tplc="04180005" w:tentative="1">
      <w:start w:val="1"/>
      <w:numFmt w:val="bullet"/>
      <w:lvlText w:val=""/>
      <w:lvlJc w:val="left"/>
      <w:pPr>
        <w:tabs>
          <w:tab w:val="num" w:pos="4677"/>
        </w:tabs>
        <w:ind w:left="4677" w:hanging="360"/>
      </w:pPr>
      <w:rPr>
        <w:rFonts w:ascii="Wingdings" w:hAnsi="Wingdings" w:hint="default"/>
      </w:rPr>
    </w:lvl>
    <w:lvl w:ilvl="6" w:tplc="04180001" w:tentative="1">
      <w:start w:val="1"/>
      <w:numFmt w:val="bullet"/>
      <w:lvlText w:val=""/>
      <w:lvlJc w:val="left"/>
      <w:pPr>
        <w:tabs>
          <w:tab w:val="num" w:pos="5397"/>
        </w:tabs>
        <w:ind w:left="5397" w:hanging="360"/>
      </w:pPr>
      <w:rPr>
        <w:rFonts w:ascii="Symbol" w:hAnsi="Symbol" w:hint="default"/>
      </w:rPr>
    </w:lvl>
    <w:lvl w:ilvl="7" w:tplc="04180003" w:tentative="1">
      <w:start w:val="1"/>
      <w:numFmt w:val="bullet"/>
      <w:lvlText w:val="o"/>
      <w:lvlJc w:val="left"/>
      <w:pPr>
        <w:tabs>
          <w:tab w:val="num" w:pos="6117"/>
        </w:tabs>
        <w:ind w:left="6117" w:hanging="360"/>
      </w:pPr>
      <w:rPr>
        <w:rFonts w:ascii="Courier New" w:hAnsi="Courier New" w:hint="default"/>
      </w:rPr>
    </w:lvl>
    <w:lvl w:ilvl="8" w:tplc="04180005" w:tentative="1">
      <w:start w:val="1"/>
      <w:numFmt w:val="bullet"/>
      <w:lvlText w:val=""/>
      <w:lvlJc w:val="left"/>
      <w:pPr>
        <w:tabs>
          <w:tab w:val="num" w:pos="6837"/>
        </w:tabs>
        <w:ind w:left="6837" w:hanging="360"/>
      </w:pPr>
      <w:rPr>
        <w:rFonts w:ascii="Wingdings" w:hAnsi="Wingdings" w:hint="default"/>
      </w:rPr>
    </w:lvl>
  </w:abstractNum>
  <w:abstractNum w:abstractNumId="8">
    <w:nsid w:val="546436D5"/>
    <w:multiLevelType w:val="hybridMultilevel"/>
    <w:tmpl w:val="76842BE4"/>
    <w:lvl w:ilvl="0" w:tplc="04090007">
      <w:start w:val="1"/>
      <w:numFmt w:val="bullet"/>
      <w:lvlText w:val=""/>
      <w:lvlPicBulletId w:val="0"/>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66DB27B8"/>
    <w:multiLevelType w:val="hybridMultilevel"/>
    <w:tmpl w:val="E9560E62"/>
    <w:lvl w:ilvl="0" w:tplc="04090007">
      <w:start w:val="1"/>
      <w:numFmt w:val="bullet"/>
      <w:lvlText w:val=""/>
      <w:lvlPicBulletId w:val="0"/>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6A2C5F4E"/>
    <w:multiLevelType w:val="hybridMultilevel"/>
    <w:tmpl w:val="0FCC8A3A"/>
    <w:lvl w:ilvl="0" w:tplc="399A29C2">
      <w:start w:val="1"/>
      <w:numFmt w:val="bullet"/>
      <w:lvlText w:val="-"/>
      <w:lvlJc w:val="left"/>
      <w:pPr>
        <w:tabs>
          <w:tab w:val="num" w:pos="720"/>
        </w:tabs>
        <w:ind w:left="720" w:hanging="360"/>
      </w:pPr>
      <w:rPr>
        <w:rFonts w:ascii="Times New Roman" w:hAnsi="Times New Roman" w:hint="default"/>
      </w:rPr>
    </w:lvl>
    <w:lvl w:ilvl="1" w:tplc="5A3AECF0" w:tentative="1">
      <w:start w:val="1"/>
      <w:numFmt w:val="bullet"/>
      <w:lvlText w:val="-"/>
      <w:lvlJc w:val="left"/>
      <w:pPr>
        <w:tabs>
          <w:tab w:val="num" w:pos="1440"/>
        </w:tabs>
        <w:ind w:left="1440" w:hanging="360"/>
      </w:pPr>
      <w:rPr>
        <w:rFonts w:ascii="Times New Roman" w:hAnsi="Times New Roman" w:hint="default"/>
      </w:rPr>
    </w:lvl>
    <w:lvl w:ilvl="2" w:tplc="72A0CC36" w:tentative="1">
      <w:start w:val="1"/>
      <w:numFmt w:val="bullet"/>
      <w:lvlText w:val="-"/>
      <w:lvlJc w:val="left"/>
      <w:pPr>
        <w:tabs>
          <w:tab w:val="num" w:pos="2160"/>
        </w:tabs>
        <w:ind w:left="2160" w:hanging="360"/>
      </w:pPr>
      <w:rPr>
        <w:rFonts w:ascii="Times New Roman" w:hAnsi="Times New Roman" w:hint="default"/>
      </w:rPr>
    </w:lvl>
    <w:lvl w:ilvl="3" w:tplc="BD7818E6" w:tentative="1">
      <w:start w:val="1"/>
      <w:numFmt w:val="bullet"/>
      <w:lvlText w:val="-"/>
      <w:lvlJc w:val="left"/>
      <w:pPr>
        <w:tabs>
          <w:tab w:val="num" w:pos="2880"/>
        </w:tabs>
        <w:ind w:left="2880" w:hanging="360"/>
      </w:pPr>
      <w:rPr>
        <w:rFonts w:ascii="Times New Roman" w:hAnsi="Times New Roman" w:hint="default"/>
      </w:rPr>
    </w:lvl>
    <w:lvl w:ilvl="4" w:tplc="729AE980" w:tentative="1">
      <w:start w:val="1"/>
      <w:numFmt w:val="bullet"/>
      <w:lvlText w:val="-"/>
      <w:lvlJc w:val="left"/>
      <w:pPr>
        <w:tabs>
          <w:tab w:val="num" w:pos="3600"/>
        </w:tabs>
        <w:ind w:left="3600" w:hanging="360"/>
      </w:pPr>
      <w:rPr>
        <w:rFonts w:ascii="Times New Roman" w:hAnsi="Times New Roman" w:hint="default"/>
      </w:rPr>
    </w:lvl>
    <w:lvl w:ilvl="5" w:tplc="948AE008" w:tentative="1">
      <w:start w:val="1"/>
      <w:numFmt w:val="bullet"/>
      <w:lvlText w:val="-"/>
      <w:lvlJc w:val="left"/>
      <w:pPr>
        <w:tabs>
          <w:tab w:val="num" w:pos="4320"/>
        </w:tabs>
        <w:ind w:left="4320" w:hanging="360"/>
      </w:pPr>
      <w:rPr>
        <w:rFonts w:ascii="Times New Roman" w:hAnsi="Times New Roman" w:hint="default"/>
      </w:rPr>
    </w:lvl>
    <w:lvl w:ilvl="6" w:tplc="33107C8E" w:tentative="1">
      <w:start w:val="1"/>
      <w:numFmt w:val="bullet"/>
      <w:lvlText w:val="-"/>
      <w:lvlJc w:val="left"/>
      <w:pPr>
        <w:tabs>
          <w:tab w:val="num" w:pos="5040"/>
        </w:tabs>
        <w:ind w:left="5040" w:hanging="360"/>
      </w:pPr>
      <w:rPr>
        <w:rFonts w:ascii="Times New Roman" w:hAnsi="Times New Roman" w:hint="default"/>
      </w:rPr>
    </w:lvl>
    <w:lvl w:ilvl="7" w:tplc="C9C661D8" w:tentative="1">
      <w:start w:val="1"/>
      <w:numFmt w:val="bullet"/>
      <w:lvlText w:val="-"/>
      <w:lvlJc w:val="left"/>
      <w:pPr>
        <w:tabs>
          <w:tab w:val="num" w:pos="5760"/>
        </w:tabs>
        <w:ind w:left="5760" w:hanging="360"/>
      </w:pPr>
      <w:rPr>
        <w:rFonts w:ascii="Times New Roman" w:hAnsi="Times New Roman" w:hint="default"/>
      </w:rPr>
    </w:lvl>
    <w:lvl w:ilvl="8" w:tplc="02548FCA" w:tentative="1">
      <w:start w:val="1"/>
      <w:numFmt w:val="bullet"/>
      <w:lvlText w:val="-"/>
      <w:lvlJc w:val="left"/>
      <w:pPr>
        <w:tabs>
          <w:tab w:val="num" w:pos="6480"/>
        </w:tabs>
        <w:ind w:left="6480" w:hanging="360"/>
      </w:pPr>
      <w:rPr>
        <w:rFonts w:ascii="Times New Roman" w:hAnsi="Times New Roman" w:hint="default"/>
      </w:rPr>
    </w:lvl>
  </w:abstractNum>
  <w:abstractNum w:abstractNumId="11">
    <w:nsid w:val="6E6D0C2F"/>
    <w:multiLevelType w:val="hybridMultilevel"/>
    <w:tmpl w:val="0D84FF3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nsid w:val="76445695"/>
    <w:multiLevelType w:val="hybridMultilevel"/>
    <w:tmpl w:val="76DEB6A6"/>
    <w:lvl w:ilvl="0" w:tplc="938E155A">
      <w:numFmt w:val="bullet"/>
      <w:lvlText w:val="-"/>
      <w:lvlJc w:val="left"/>
      <w:pPr>
        <w:tabs>
          <w:tab w:val="num" w:pos="1080"/>
        </w:tabs>
        <w:ind w:left="1080" w:hanging="360"/>
      </w:pPr>
      <w:rPr>
        <w:rFonts w:ascii="Arial" w:eastAsia="Times New Roman" w:hAnsi="Aria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3">
    <w:nsid w:val="7D660B26"/>
    <w:multiLevelType w:val="hybridMultilevel"/>
    <w:tmpl w:val="683A1852"/>
    <w:lvl w:ilvl="0" w:tplc="B7B2B028">
      <w:start w:val="18"/>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8"/>
  </w:num>
  <w:num w:numId="3">
    <w:abstractNumId w:val="9"/>
  </w:num>
  <w:num w:numId="4">
    <w:abstractNumId w:val="3"/>
  </w:num>
  <w:num w:numId="5">
    <w:abstractNumId w:val="4"/>
  </w:num>
  <w:num w:numId="6">
    <w:abstractNumId w:val="12"/>
  </w:num>
  <w:num w:numId="7">
    <w:abstractNumId w:val="1"/>
  </w:num>
  <w:num w:numId="8">
    <w:abstractNumId w:val="10"/>
  </w:num>
  <w:num w:numId="9">
    <w:abstractNumId w:val="5"/>
  </w:num>
  <w:num w:numId="10">
    <w:abstractNumId w:val="0"/>
  </w:num>
  <w:num w:numId="11">
    <w:abstractNumId w:val="11"/>
  </w:num>
  <w:num w:numId="12">
    <w:abstractNumId w:val="2"/>
  </w:num>
  <w:num w:numId="13">
    <w:abstractNumId w:val="13"/>
  </w:num>
  <w:num w:numId="14">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hyphenationZone w:val="425"/>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134418"/>
    <w:rsid w:val="00053106"/>
    <w:rsid w:val="00072004"/>
    <w:rsid w:val="00096658"/>
    <w:rsid w:val="000B4C38"/>
    <w:rsid w:val="000E53BA"/>
    <w:rsid w:val="000F5EE4"/>
    <w:rsid w:val="00104EF7"/>
    <w:rsid w:val="001265BD"/>
    <w:rsid w:val="00134418"/>
    <w:rsid w:val="0015687C"/>
    <w:rsid w:val="001679A2"/>
    <w:rsid w:val="0019134F"/>
    <w:rsid w:val="001A1C23"/>
    <w:rsid w:val="001A209F"/>
    <w:rsid w:val="001E408E"/>
    <w:rsid w:val="0021784E"/>
    <w:rsid w:val="00226F44"/>
    <w:rsid w:val="002400DC"/>
    <w:rsid w:val="00245308"/>
    <w:rsid w:val="00257E1F"/>
    <w:rsid w:val="002629EE"/>
    <w:rsid w:val="00277CE7"/>
    <w:rsid w:val="002929B0"/>
    <w:rsid w:val="00295E48"/>
    <w:rsid w:val="0029651D"/>
    <w:rsid w:val="00297015"/>
    <w:rsid w:val="002974CB"/>
    <w:rsid w:val="002A77F1"/>
    <w:rsid w:val="002B1F52"/>
    <w:rsid w:val="002F46F0"/>
    <w:rsid w:val="003039B0"/>
    <w:rsid w:val="00307EBE"/>
    <w:rsid w:val="00326698"/>
    <w:rsid w:val="003352A1"/>
    <w:rsid w:val="00335923"/>
    <w:rsid w:val="00336652"/>
    <w:rsid w:val="003C57C3"/>
    <w:rsid w:val="003D3116"/>
    <w:rsid w:val="003E064F"/>
    <w:rsid w:val="003F647D"/>
    <w:rsid w:val="00420188"/>
    <w:rsid w:val="00423299"/>
    <w:rsid w:val="004427F0"/>
    <w:rsid w:val="00460BB5"/>
    <w:rsid w:val="0046583F"/>
    <w:rsid w:val="004F653D"/>
    <w:rsid w:val="0050124A"/>
    <w:rsid w:val="005102D2"/>
    <w:rsid w:val="00535A4C"/>
    <w:rsid w:val="0054180F"/>
    <w:rsid w:val="005567C3"/>
    <w:rsid w:val="00557412"/>
    <w:rsid w:val="00560AC6"/>
    <w:rsid w:val="005713CF"/>
    <w:rsid w:val="005742FB"/>
    <w:rsid w:val="00591599"/>
    <w:rsid w:val="00594E10"/>
    <w:rsid w:val="00596E33"/>
    <w:rsid w:val="005A7339"/>
    <w:rsid w:val="005F73BE"/>
    <w:rsid w:val="006109E7"/>
    <w:rsid w:val="0062223D"/>
    <w:rsid w:val="00631904"/>
    <w:rsid w:val="00647A38"/>
    <w:rsid w:val="006655F0"/>
    <w:rsid w:val="00672F51"/>
    <w:rsid w:val="00686F84"/>
    <w:rsid w:val="006A4E3D"/>
    <w:rsid w:val="006C2A94"/>
    <w:rsid w:val="006C42F0"/>
    <w:rsid w:val="006D6B5D"/>
    <w:rsid w:val="006F1218"/>
    <w:rsid w:val="007365BE"/>
    <w:rsid w:val="00775321"/>
    <w:rsid w:val="00776FAA"/>
    <w:rsid w:val="0079542A"/>
    <w:rsid w:val="007C50D0"/>
    <w:rsid w:val="007D11ED"/>
    <w:rsid w:val="007F0F7C"/>
    <w:rsid w:val="00832FB0"/>
    <w:rsid w:val="008364C2"/>
    <w:rsid w:val="00837757"/>
    <w:rsid w:val="0085680D"/>
    <w:rsid w:val="008620B0"/>
    <w:rsid w:val="008D5B90"/>
    <w:rsid w:val="008E269B"/>
    <w:rsid w:val="008F2E47"/>
    <w:rsid w:val="0092048E"/>
    <w:rsid w:val="00957999"/>
    <w:rsid w:val="009B10A7"/>
    <w:rsid w:val="009C3B44"/>
    <w:rsid w:val="009C7EDD"/>
    <w:rsid w:val="009D53E2"/>
    <w:rsid w:val="00A112C3"/>
    <w:rsid w:val="00A14C87"/>
    <w:rsid w:val="00A427E7"/>
    <w:rsid w:val="00A75146"/>
    <w:rsid w:val="00A82F21"/>
    <w:rsid w:val="00A91B79"/>
    <w:rsid w:val="00AB3868"/>
    <w:rsid w:val="00AD21A0"/>
    <w:rsid w:val="00AD6F3C"/>
    <w:rsid w:val="00AF18CF"/>
    <w:rsid w:val="00B16F0C"/>
    <w:rsid w:val="00B50119"/>
    <w:rsid w:val="00BB033B"/>
    <w:rsid w:val="00BB67AC"/>
    <w:rsid w:val="00BC4FB7"/>
    <w:rsid w:val="00BE5E2A"/>
    <w:rsid w:val="00C07DCE"/>
    <w:rsid w:val="00C47DFB"/>
    <w:rsid w:val="00C67864"/>
    <w:rsid w:val="00C80E91"/>
    <w:rsid w:val="00C901AA"/>
    <w:rsid w:val="00C913EF"/>
    <w:rsid w:val="00C92D4B"/>
    <w:rsid w:val="00C96E0E"/>
    <w:rsid w:val="00CE5DB2"/>
    <w:rsid w:val="00CF05D1"/>
    <w:rsid w:val="00D02C70"/>
    <w:rsid w:val="00D1491A"/>
    <w:rsid w:val="00D20645"/>
    <w:rsid w:val="00D27167"/>
    <w:rsid w:val="00D80978"/>
    <w:rsid w:val="00D9330B"/>
    <w:rsid w:val="00DA5EF0"/>
    <w:rsid w:val="00DE144D"/>
    <w:rsid w:val="00E10F2B"/>
    <w:rsid w:val="00E21AF9"/>
    <w:rsid w:val="00E55B50"/>
    <w:rsid w:val="00E604C8"/>
    <w:rsid w:val="00E9787B"/>
    <w:rsid w:val="00ED3B01"/>
    <w:rsid w:val="00F025BD"/>
    <w:rsid w:val="00F0299A"/>
    <w:rsid w:val="00F105E0"/>
    <w:rsid w:val="00F12DD5"/>
    <w:rsid w:val="00F158A5"/>
    <w:rsid w:val="00F511F5"/>
    <w:rsid w:val="00F707D5"/>
    <w:rsid w:val="00F80A0C"/>
    <w:rsid w:val="00F84B76"/>
    <w:rsid w:val="00FB1E8A"/>
    <w:rsid w:val="00FB7354"/>
    <w:rsid w:val="00FD01A8"/>
  </w:rsids>
  <m:mathPr>
    <m:mathFont m:val="Cambria Math"/>
    <m:brkBin m:val="before"/>
    <m:brkBinSub m:val="--"/>
    <m:smallFrac m:val="off"/>
    <m:dispDef/>
    <m:lMargin m:val="0"/>
    <m:rMargin m:val="0"/>
    <m:defJc m:val="centerGroup"/>
    <m:wrapIndent m:val="1440"/>
    <m:intLim m:val="subSup"/>
    <m:naryLim m:val="undOvr"/>
  </m:mathPr>
  <w:uiCompat97To2003/>
  <w:themeFontLang w:val="ro-RO"/>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sz w:val="22"/>
        <w:szCs w:val="22"/>
        <w:lang w:val="ro-RO" w:eastAsia="ro-RO"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footnote text" w:locked="1" w:semiHidden="0" w:uiPriority="0" w:unhideWhenUsed="0"/>
    <w:lsdException w:name="caption" w:locked="1" w:uiPriority="0" w:qFormat="1"/>
    <w:lsdException w:name="footnote reference" w:locked="1" w:semiHidden="0" w:uiPriority="0" w:unhideWhenUsed="0"/>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A4E3D"/>
    <w:pPr>
      <w:spacing w:after="200" w:line="276" w:lineRule="auto"/>
    </w:pPr>
    <w:rPr>
      <w:lang w:val="en-US" w:eastAsia="en-US"/>
    </w:rPr>
  </w:style>
  <w:style w:type="paragraph" w:styleId="Heading1">
    <w:name w:val="heading 1"/>
    <w:basedOn w:val="Normal"/>
    <w:next w:val="Normal"/>
    <w:link w:val="Heading1Char"/>
    <w:uiPriority w:val="99"/>
    <w:qFormat/>
    <w:rsid w:val="00DA5EF0"/>
    <w:pPr>
      <w:keepNext/>
      <w:keepLines/>
      <w:spacing w:before="480" w:after="0"/>
      <w:outlineLvl w:val="0"/>
    </w:pPr>
    <w:rPr>
      <w:rFonts w:ascii="Cambria" w:hAnsi="Cambria"/>
      <w:b/>
      <w:bCs/>
      <w:color w:val="365F91"/>
      <w:sz w:val="28"/>
      <w:szCs w:val="28"/>
    </w:rPr>
  </w:style>
  <w:style w:type="paragraph" w:styleId="Heading2">
    <w:name w:val="heading 2"/>
    <w:basedOn w:val="Normal"/>
    <w:next w:val="Normal"/>
    <w:link w:val="Heading2Char"/>
    <w:uiPriority w:val="99"/>
    <w:qFormat/>
    <w:rsid w:val="00DA5EF0"/>
    <w:pPr>
      <w:keepNext/>
      <w:keepLines/>
      <w:spacing w:before="200" w:after="0"/>
      <w:outlineLvl w:val="1"/>
    </w:pPr>
    <w:rPr>
      <w:rFonts w:ascii="Cambria" w:hAnsi="Cambria"/>
      <w:b/>
      <w:bCs/>
      <w:color w:val="4F81BD"/>
      <w:sz w:val="26"/>
      <w:szCs w:val="26"/>
    </w:rPr>
  </w:style>
  <w:style w:type="paragraph" w:styleId="Heading3">
    <w:name w:val="heading 3"/>
    <w:basedOn w:val="Normal"/>
    <w:next w:val="Normal"/>
    <w:link w:val="Heading3Char"/>
    <w:uiPriority w:val="99"/>
    <w:qFormat/>
    <w:rsid w:val="00DA5EF0"/>
    <w:pPr>
      <w:keepNext/>
      <w:keepLines/>
      <w:spacing w:before="200" w:after="0"/>
      <w:outlineLvl w:val="2"/>
    </w:pPr>
    <w:rPr>
      <w:rFonts w:ascii="Cambria" w:hAnsi="Cambria"/>
      <w:b/>
      <w:bCs/>
      <w:color w:val="4F81BD"/>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DA5EF0"/>
    <w:rPr>
      <w:rFonts w:ascii="Cambria" w:hAnsi="Cambria" w:cs="Times New Roman"/>
      <w:b/>
      <w:bCs/>
      <w:color w:val="365F91"/>
      <w:sz w:val="28"/>
      <w:szCs w:val="28"/>
    </w:rPr>
  </w:style>
  <w:style w:type="character" w:customStyle="1" w:styleId="Heading2Char">
    <w:name w:val="Heading 2 Char"/>
    <w:basedOn w:val="DefaultParagraphFont"/>
    <w:link w:val="Heading2"/>
    <w:uiPriority w:val="99"/>
    <w:locked/>
    <w:rsid w:val="00DA5EF0"/>
    <w:rPr>
      <w:rFonts w:ascii="Cambria" w:hAnsi="Cambria" w:cs="Times New Roman"/>
      <w:b/>
      <w:bCs/>
      <w:color w:val="4F81BD"/>
      <w:sz w:val="26"/>
      <w:szCs w:val="26"/>
    </w:rPr>
  </w:style>
  <w:style w:type="character" w:customStyle="1" w:styleId="Heading3Char">
    <w:name w:val="Heading 3 Char"/>
    <w:basedOn w:val="DefaultParagraphFont"/>
    <w:link w:val="Heading3"/>
    <w:uiPriority w:val="99"/>
    <w:locked/>
    <w:rsid w:val="00DA5EF0"/>
    <w:rPr>
      <w:rFonts w:ascii="Cambria" w:hAnsi="Cambria" w:cs="Times New Roman"/>
      <w:b/>
      <w:bCs/>
      <w:color w:val="4F81BD"/>
    </w:rPr>
  </w:style>
  <w:style w:type="character" w:customStyle="1" w:styleId="ms-rtefontsize-1">
    <w:name w:val="ms-rtefontsize-1"/>
    <w:basedOn w:val="DefaultParagraphFont"/>
    <w:uiPriority w:val="99"/>
    <w:rsid w:val="00134418"/>
    <w:rPr>
      <w:rFonts w:cs="Times New Roman"/>
    </w:rPr>
  </w:style>
  <w:style w:type="character" w:styleId="Hyperlink">
    <w:name w:val="Hyperlink"/>
    <w:basedOn w:val="DefaultParagraphFont"/>
    <w:uiPriority w:val="99"/>
    <w:rsid w:val="00134418"/>
    <w:rPr>
      <w:rFonts w:cs="Times New Roman"/>
      <w:color w:val="0000FF"/>
      <w:u w:val="single"/>
    </w:rPr>
  </w:style>
  <w:style w:type="character" w:customStyle="1" w:styleId="apple-converted-space">
    <w:name w:val="apple-converted-space"/>
    <w:basedOn w:val="DefaultParagraphFont"/>
    <w:uiPriority w:val="99"/>
    <w:rsid w:val="00134418"/>
    <w:rPr>
      <w:rFonts w:cs="Times New Roman"/>
    </w:rPr>
  </w:style>
  <w:style w:type="paragraph" w:styleId="NormalWeb">
    <w:name w:val="Normal (Web)"/>
    <w:basedOn w:val="Normal"/>
    <w:uiPriority w:val="99"/>
    <w:rsid w:val="00134418"/>
    <w:pPr>
      <w:spacing w:before="100" w:beforeAutospacing="1" w:after="100" w:afterAutospacing="1" w:line="240" w:lineRule="auto"/>
    </w:pPr>
    <w:rPr>
      <w:rFonts w:ascii="Times New Roman" w:hAnsi="Times New Roman"/>
      <w:sz w:val="24"/>
      <w:szCs w:val="24"/>
    </w:rPr>
  </w:style>
  <w:style w:type="paragraph" w:styleId="BalloonText">
    <w:name w:val="Balloon Text"/>
    <w:basedOn w:val="Normal"/>
    <w:link w:val="BalloonTextChar"/>
    <w:uiPriority w:val="99"/>
    <w:semiHidden/>
    <w:rsid w:val="0013441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134418"/>
    <w:rPr>
      <w:rFonts w:ascii="Tahoma" w:hAnsi="Tahoma" w:cs="Tahoma"/>
      <w:sz w:val="16"/>
      <w:szCs w:val="16"/>
    </w:rPr>
  </w:style>
  <w:style w:type="paragraph" w:customStyle="1" w:styleId="WW-Default">
    <w:name w:val="WW-Default"/>
    <w:uiPriority w:val="99"/>
    <w:rsid w:val="002400DC"/>
    <w:pPr>
      <w:suppressAutoHyphens/>
      <w:autoSpaceDE w:val="0"/>
    </w:pPr>
    <w:rPr>
      <w:rFonts w:ascii="Century Gothic" w:hAnsi="Century Gothic" w:cs="Century Gothic"/>
      <w:color w:val="000000"/>
      <w:sz w:val="24"/>
      <w:szCs w:val="24"/>
      <w:lang w:eastAsia="ar-SA"/>
    </w:rPr>
  </w:style>
  <w:style w:type="paragraph" w:customStyle="1" w:styleId="WW-Default1">
    <w:name w:val="WW-Default1"/>
    <w:uiPriority w:val="99"/>
    <w:rsid w:val="002400DC"/>
    <w:pPr>
      <w:suppressAutoHyphens/>
      <w:autoSpaceDE w:val="0"/>
    </w:pPr>
    <w:rPr>
      <w:rFonts w:ascii="Century Gothic" w:hAnsi="Century Gothic" w:cs="Century Gothic"/>
      <w:color w:val="000000"/>
      <w:sz w:val="24"/>
      <w:szCs w:val="24"/>
      <w:lang w:eastAsia="ar-SA"/>
    </w:rPr>
  </w:style>
  <w:style w:type="paragraph" w:customStyle="1" w:styleId="Default">
    <w:name w:val="Default"/>
    <w:uiPriority w:val="99"/>
    <w:rsid w:val="002400DC"/>
    <w:pPr>
      <w:autoSpaceDE w:val="0"/>
      <w:autoSpaceDN w:val="0"/>
      <w:adjustRightInd w:val="0"/>
    </w:pPr>
    <w:rPr>
      <w:rFonts w:ascii="Century Gothic" w:hAnsi="Century Gothic" w:cs="Century Gothic"/>
      <w:color w:val="000000"/>
      <w:sz w:val="24"/>
      <w:szCs w:val="24"/>
    </w:rPr>
  </w:style>
  <w:style w:type="table" w:styleId="TableGrid">
    <w:name w:val="Table Grid"/>
    <w:basedOn w:val="TableNormal"/>
    <w:uiPriority w:val="99"/>
    <w:rsid w:val="0050124A"/>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rsid w:val="00E604C8"/>
    <w:pPr>
      <w:tabs>
        <w:tab w:val="center" w:pos="4680"/>
        <w:tab w:val="right" w:pos="9360"/>
      </w:tabs>
      <w:spacing w:after="0" w:line="240" w:lineRule="auto"/>
    </w:pPr>
  </w:style>
  <w:style w:type="character" w:customStyle="1" w:styleId="HeaderChar">
    <w:name w:val="Header Char"/>
    <w:basedOn w:val="DefaultParagraphFont"/>
    <w:link w:val="Header"/>
    <w:uiPriority w:val="99"/>
    <w:locked/>
    <w:rsid w:val="00E604C8"/>
    <w:rPr>
      <w:rFonts w:cs="Times New Roman"/>
    </w:rPr>
  </w:style>
  <w:style w:type="paragraph" w:styleId="Footer">
    <w:name w:val="footer"/>
    <w:basedOn w:val="Normal"/>
    <w:link w:val="FooterChar"/>
    <w:uiPriority w:val="99"/>
    <w:rsid w:val="00E604C8"/>
    <w:pPr>
      <w:tabs>
        <w:tab w:val="center" w:pos="4680"/>
        <w:tab w:val="right" w:pos="9360"/>
      </w:tabs>
      <w:spacing w:after="0" w:line="240" w:lineRule="auto"/>
    </w:pPr>
  </w:style>
  <w:style w:type="character" w:customStyle="1" w:styleId="FooterChar">
    <w:name w:val="Footer Char"/>
    <w:basedOn w:val="DefaultParagraphFont"/>
    <w:link w:val="Footer"/>
    <w:uiPriority w:val="99"/>
    <w:locked/>
    <w:rsid w:val="00E604C8"/>
    <w:rPr>
      <w:rFonts w:cs="Times New Roman"/>
    </w:rPr>
  </w:style>
  <w:style w:type="paragraph" w:styleId="ListParagraph">
    <w:name w:val="List Paragraph"/>
    <w:basedOn w:val="Normal"/>
    <w:uiPriority w:val="99"/>
    <w:qFormat/>
    <w:rsid w:val="00535A4C"/>
    <w:pPr>
      <w:ind w:left="720"/>
      <w:contextualSpacing/>
    </w:pPr>
  </w:style>
  <w:style w:type="paragraph" w:customStyle="1" w:styleId="Char">
    <w:name w:val="Char"/>
    <w:basedOn w:val="Normal"/>
    <w:uiPriority w:val="99"/>
    <w:rsid w:val="00A91B79"/>
    <w:pPr>
      <w:spacing w:after="0" w:line="240" w:lineRule="auto"/>
    </w:pPr>
    <w:rPr>
      <w:rFonts w:ascii="Times New Roman" w:hAnsi="Times New Roman"/>
      <w:sz w:val="24"/>
      <w:szCs w:val="24"/>
      <w:lang w:val="pl-PL" w:eastAsia="pl-PL"/>
    </w:rPr>
  </w:style>
  <w:style w:type="paragraph" w:styleId="TOC1">
    <w:name w:val="toc 1"/>
    <w:basedOn w:val="Normal"/>
    <w:next w:val="Normal"/>
    <w:autoRedefine/>
    <w:uiPriority w:val="99"/>
    <w:rsid w:val="00DA5EF0"/>
    <w:pPr>
      <w:spacing w:after="100"/>
    </w:pPr>
  </w:style>
  <w:style w:type="paragraph" w:styleId="TOC2">
    <w:name w:val="toc 2"/>
    <w:basedOn w:val="Normal"/>
    <w:next w:val="Normal"/>
    <w:autoRedefine/>
    <w:uiPriority w:val="99"/>
    <w:rsid w:val="00DA5EF0"/>
    <w:pPr>
      <w:spacing w:after="100"/>
      <w:ind w:left="220"/>
    </w:pPr>
  </w:style>
  <w:style w:type="paragraph" w:styleId="TOC3">
    <w:name w:val="toc 3"/>
    <w:basedOn w:val="Normal"/>
    <w:next w:val="Normal"/>
    <w:autoRedefine/>
    <w:uiPriority w:val="99"/>
    <w:rsid w:val="00DA5EF0"/>
    <w:pPr>
      <w:spacing w:after="100"/>
      <w:ind w:left="440"/>
    </w:pPr>
  </w:style>
  <w:style w:type="paragraph" w:styleId="FootnoteText">
    <w:name w:val="footnote text"/>
    <w:basedOn w:val="Normal"/>
    <w:link w:val="FootnoteTextChar"/>
    <w:uiPriority w:val="99"/>
    <w:semiHidden/>
    <w:rsid w:val="0054180F"/>
    <w:pPr>
      <w:spacing w:after="0" w:line="240" w:lineRule="auto"/>
    </w:pPr>
    <w:rPr>
      <w:rFonts w:ascii="Times New Roman" w:hAnsi="Times New Roman"/>
      <w:sz w:val="20"/>
      <w:szCs w:val="20"/>
      <w:lang w:val="ro-RO" w:eastAsia="ro-RO"/>
    </w:rPr>
  </w:style>
  <w:style w:type="character" w:customStyle="1" w:styleId="FootnoteTextChar">
    <w:name w:val="Footnote Text Char"/>
    <w:basedOn w:val="DefaultParagraphFont"/>
    <w:link w:val="FootnoteText"/>
    <w:uiPriority w:val="99"/>
    <w:semiHidden/>
    <w:locked/>
    <w:rsid w:val="0054180F"/>
    <w:rPr>
      <w:rFonts w:ascii="Times New Roman" w:hAnsi="Times New Roman" w:cs="Times New Roman"/>
      <w:sz w:val="20"/>
      <w:szCs w:val="20"/>
      <w:lang w:val="ro-RO" w:eastAsia="ro-RO"/>
    </w:rPr>
  </w:style>
  <w:style w:type="character" w:styleId="FootnoteReference">
    <w:name w:val="footnote reference"/>
    <w:basedOn w:val="DefaultParagraphFont"/>
    <w:uiPriority w:val="99"/>
    <w:semiHidden/>
    <w:rsid w:val="0054180F"/>
    <w:rPr>
      <w:rFonts w:cs="Times New Roman"/>
      <w:vertAlign w:val="superscript"/>
    </w:rPr>
  </w:style>
  <w:style w:type="paragraph" w:styleId="DocumentMap">
    <w:name w:val="Document Map"/>
    <w:basedOn w:val="Normal"/>
    <w:link w:val="DocumentMapChar"/>
    <w:uiPriority w:val="99"/>
    <w:semiHidden/>
    <w:rsid w:val="006C2A94"/>
    <w:pPr>
      <w:shd w:val="clear" w:color="auto" w:fill="000080"/>
    </w:pPr>
    <w:rPr>
      <w:rFonts w:ascii="Tahoma" w:hAnsi="Tahoma" w:cs="Tahoma"/>
      <w:sz w:val="20"/>
      <w:szCs w:val="20"/>
    </w:rPr>
  </w:style>
  <w:style w:type="character" w:customStyle="1" w:styleId="DocumentMapChar">
    <w:name w:val="Document Map Char"/>
    <w:basedOn w:val="DefaultParagraphFont"/>
    <w:link w:val="DocumentMap"/>
    <w:uiPriority w:val="99"/>
    <w:semiHidden/>
    <w:rsid w:val="002375CF"/>
    <w:rPr>
      <w:rFonts w:ascii="Times New Roman" w:hAnsi="Times New Roman"/>
      <w:sz w:val="0"/>
      <w:szCs w:val="0"/>
      <w:lang w:val="en-US" w:eastAsia="en-US"/>
    </w:rPr>
  </w:style>
</w:styles>
</file>

<file path=word/webSettings.xml><?xml version="1.0" encoding="utf-8"?>
<w:webSettings xmlns:r="http://schemas.openxmlformats.org/officeDocument/2006/relationships" xmlns:w="http://schemas.openxmlformats.org/wordprocessingml/2006/main">
  <w:divs>
    <w:div w:id="980771390">
      <w:marLeft w:val="0"/>
      <w:marRight w:val="0"/>
      <w:marTop w:val="0"/>
      <w:marBottom w:val="0"/>
      <w:divBdr>
        <w:top w:val="none" w:sz="0" w:space="0" w:color="auto"/>
        <w:left w:val="none" w:sz="0" w:space="0" w:color="auto"/>
        <w:bottom w:val="none" w:sz="0" w:space="0" w:color="auto"/>
        <w:right w:val="none" w:sz="0" w:space="0" w:color="auto"/>
      </w:divBdr>
    </w:div>
    <w:div w:id="980771392">
      <w:marLeft w:val="0"/>
      <w:marRight w:val="0"/>
      <w:marTop w:val="0"/>
      <w:marBottom w:val="0"/>
      <w:divBdr>
        <w:top w:val="none" w:sz="0" w:space="0" w:color="auto"/>
        <w:left w:val="none" w:sz="0" w:space="0" w:color="auto"/>
        <w:bottom w:val="none" w:sz="0" w:space="0" w:color="auto"/>
        <w:right w:val="none" w:sz="0" w:space="0" w:color="auto"/>
      </w:divBdr>
      <w:divsChild>
        <w:div w:id="980771397">
          <w:marLeft w:val="547"/>
          <w:marRight w:val="0"/>
          <w:marTop w:val="0"/>
          <w:marBottom w:val="0"/>
          <w:divBdr>
            <w:top w:val="none" w:sz="0" w:space="0" w:color="auto"/>
            <w:left w:val="none" w:sz="0" w:space="0" w:color="auto"/>
            <w:bottom w:val="none" w:sz="0" w:space="0" w:color="auto"/>
            <w:right w:val="none" w:sz="0" w:space="0" w:color="auto"/>
          </w:divBdr>
        </w:div>
      </w:divsChild>
    </w:div>
    <w:div w:id="980771393">
      <w:marLeft w:val="0"/>
      <w:marRight w:val="0"/>
      <w:marTop w:val="0"/>
      <w:marBottom w:val="0"/>
      <w:divBdr>
        <w:top w:val="none" w:sz="0" w:space="0" w:color="auto"/>
        <w:left w:val="none" w:sz="0" w:space="0" w:color="auto"/>
        <w:bottom w:val="none" w:sz="0" w:space="0" w:color="auto"/>
        <w:right w:val="none" w:sz="0" w:space="0" w:color="auto"/>
      </w:divBdr>
    </w:div>
    <w:div w:id="980771394">
      <w:marLeft w:val="0"/>
      <w:marRight w:val="0"/>
      <w:marTop w:val="0"/>
      <w:marBottom w:val="0"/>
      <w:divBdr>
        <w:top w:val="none" w:sz="0" w:space="0" w:color="auto"/>
        <w:left w:val="none" w:sz="0" w:space="0" w:color="auto"/>
        <w:bottom w:val="none" w:sz="0" w:space="0" w:color="auto"/>
        <w:right w:val="none" w:sz="0" w:space="0" w:color="auto"/>
      </w:divBdr>
    </w:div>
    <w:div w:id="980771395">
      <w:marLeft w:val="0"/>
      <w:marRight w:val="0"/>
      <w:marTop w:val="0"/>
      <w:marBottom w:val="0"/>
      <w:divBdr>
        <w:top w:val="none" w:sz="0" w:space="0" w:color="auto"/>
        <w:left w:val="none" w:sz="0" w:space="0" w:color="auto"/>
        <w:bottom w:val="none" w:sz="0" w:space="0" w:color="auto"/>
        <w:right w:val="none" w:sz="0" w:space="0" w:color="auto"/>
      </w:divBdr>
    </w:div>
    <w:div w:id="980771401">
      <w:marLeft w:val="0"/>
      <w:marRight w:val="0"/>
      <w:marTop w:val="0"/>
      <w:marBottom w:val="0"/>
      <w:divBdr>
        <w:top w:val="none" w:sz="0" w:space="0" w:color="auto"/>
        <w:left w:val="none" w:sz="0" w:space="0" w:color="auto"/>
        <w:bottom w:val="none" w:sz="0" w:space="0" w:color="auto"/>
        <w:right w:val="none" w:sz="0" w:space="0" w:color="auto"/>
      </w:divBdr>
    </w:div>
    <w:div w:id="980771405">
      <w:marLeft w:val="0"/>
      <w:marRight w:val="0"/>
      <w:marTop w:val="0"/>
      <w:marBottom w:val="0"/>
      <w:divBdr>
        <w:top w:val="none" w:sz="0" w:space="0" w:color="auto"/>
        <w:left w:val="none" w:sz="0" w:space="0" w:color="auto"/>
        <w:bottom w:val="none" w:sz="0" w:space="0" w:color="auto"/>
        <w:right w:val="none" w:sz="0" w:space="0" w:color="auto"/>
      </w:divBdr>
    </w:div>
    <w:div w:id="980771406">
      <w:marLeft w:val="0"/>
      <w:marRight w:val="0"/>
      <w:marTop w:val="0"/>
      <w:marBottom w:val="0"/>
      <w:divBdr>
        <w:top w:val="none" w:sz="0" w:space="0" w:color="auto"/>
        <w:left w:val="none" w:sz="0" w:space="0" w:color="auto"/>
        <w:bottom w:val="none" w:sz="0" w:space="0" w:color="auto"/>
        <w:right w:val="none" w:sz="0" w:space="0" w:color="auto"/>
      </w:divBdr>
    </w:div>
    <w:div w:id="980771407">
      <w:marLeft w:val="0"/>
      <w:marRight w:val="0"/>
      <w:marTop w:val="0"/>
      <w:marBottom w:val="0"/>
      <w:divBdr>
        <w:top w:val="none" w:sz="0" w:space="0" w:color="auto"/>
        <w:left w:val="none" w:sz="0" w:space="0" w:color="auto"/>
        <w:bottom w:val="none" w:sz="0" w:space="0" w:color="auto"/>
        <w:right w:val="none" w:sz="0" w:space="0" w:color="auto"/>
      </w:divBdr>
      <w:divsChild>
        <w:div w:id="980771399">
          <w:marLeft w:val="0"/>
          <w:marRight w:val="0"/>
          <w:marTop w:val="0"/>
          <w:marBottom w:val="0"/>
          <w:divBdr>
            <w:top w:val="none" w:sz="0" w:space="0" w:color="auto"/>
            <w:left w:val="none" w:sz="0" w:space="0" w:color="auto"/>
            <w:bottom w:val="none" w:sz="0" w:space="0" w:color="auto"/>
            <w:right w:val="none" w:sz="0" w:space="0" w:color="auto"/>
          </w:divBdr>
          <w:divsChild>
            <w:div w:id="980771398">
              <w:marLeft w:val="225"/>
              <w:marRight w:val="225"/>
              <w:marTop w:val="0"/>
              <w:marBottom w:val="0"/>
              <w:divBdr>
                <w:top w:val="none" w:sz="0" w:space="0" w:color="auto"/>
                <w:left w:val="none" w:sz="0" w:space="0" w:color="auto"/>
                <w:bottom w:val="none" w:sz="0" w:space="15" w:color="auto"/>
                <w:right w:val="none" w:sz="0" w:space="0" w:color="auto"/>
              </w:divBdr>
              <w:divsChild>
                <w:div w:id="980771389">
                  <w:marLeft w:val="150"/>
                  <w:marRight w:val="0"/>
                  <w:marTop w:val="0"/>
                  <w:marBottom w:val="0"/>
                  <w:divBdr>
                    <w:top w:val="none" w:sz="0" w:space="0" w:color="auto"/>
                    <w:left w:val="none" w:sz="0" w:space="0" w:color="auto"/>
                    <w:bottom w:val="none" w:sz="0" w:space="0" w:color="auto"/>
                    <w:right w:val="none" w:sz="0" w:space="0" w:color="auto"/>
                  </w:divBdr>
                  <w:divsChild>
                    <w:div w:id="980771403">
                      <w:marLeft w:val="0"/>
                      <w:marRight w:val="0"/>
                      <w:marTop w:val="225"/>
                      <w:marBottom w:val="0"/>
                      <w:divBdr>
                        <w:top w:val="none" w:sz="0" w:space="0" w:color="auto"/>
                        <w:left w:val="none" w:sz="0" w:space="0" w:color="auto"/>
                        <w:bottom w:val="none" w:sz="0" w:space="0" w:color="auto"/>
                        <w:right w:val="none" w:sz="0" w:space="0" w:color="auto"/>
                      </w:divBdr>
                      <w:divsChild>
                        <w:div w:id="980771402">
                          <w:marLeft w:val="0"/>
                          <w:marRight w:val="0"/>
                          <w:marTop w:val="0"/>
                          <w:marBottom w:val="0"/>
                          <w:divBdr>
                            <w:top w:val="none" w:sz="0" w:space="0" w:color="auto"/>
                            <w:left w:val="none" w:sz="0" w:space="0" w:color="auto"/>
                            <w:bottom w:val="none" w:sz="0" w:space="0" w:color="auto"/>
                            <w:right w:val="none" w:sz="0" w:space="0" w:color="auto"/>
                          </w:divBdr>
                          <w:divsChild>
                            <w:div w:id="980771400">
                              <w:marLeft w:val="0"/>
                              <w:marRight w:val="0"/>
                              <w:marTop w:val="0"/>
                              <w:marBottom w:val="0"/>
                              <w:divBdr>
                                <w:top w:val="none" w:sz="0" w:space="0" w:color="auto"/>
                                <w:left w:val="none" w:sz="0" w:space="0" w:color="auto"/>
                                <w:bottom w:val="none" w:sz="0" w:space="0" w:color="auto"/>
                                <w:right w:val="none" w:sz="0" w:space="0" w:color="auto"/>
                              </w:divBdr>
                              <w:divsChild>
                                <w:div w:id="980771391">
                                  <w:marLeft w:val="0"/>
                                  <w:marRight w:val="0"/>
                                  <w:marTop w:val="0"/>
                                  <w:marBottom w:val="0"/>
                                  <w:divBdr>
                                    <w:top w:val="none" w:sz="0" w:space="0" w:color="auto"/>
                                    <w:left w:val="none" w:sz="0" w:space="0" w:color="auto"/>
                                    <w:bottom w:val="none" w:sz="0" w:space="0" w:color="auto"/>
                                    <w:right w:val="none" w:sz="0" w:space="0" w:color="auto"/>
                                  </w:divBdr>
                                  <w:divsChild>
                                    <w:div w:id="980771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80771404">
              <w:marLeft w:val="0"/>
              <w:marRight w:val="0"/>
              <w:marTop w:val="0"/>
              <w:marBottom w:val="0"/>
              <w:divBdr>
                <w:top w:val="none" w:sz="0" w:space="0" w:color="auto"/>
                <w:left w:val="none" w:sz="0" w:space="0" w:color="auto"/>
                <w:bottom w:val="none" w:sz="0" w:space="0" w:color="auto"/>
                <w:right w:val="none" w:sz="0" w:space="0" w:color="auto"/>
              </w:divBdr>
              <w:divsChild>
                <w:div w:id="980771410">
                  <w:marLeft w:val="0"/>
                  <w:marRight w:val="0"/>
                  <w:marTop w:val="0"/>
                  <w:marBottom w:val="0"/>
                  <w:divBdr>
                    <w:top w:val="none" w:sz="0" w:space="8" w:color="auto"/>
                    <w:left w:val="none" w:sz="0" w:space="8" w:color="auto"/>
                    <w:bottom w:val="none" w:sz="0" w:space="8" w:color="auto"/>
                    <w:right w:val="none" w:sz="0" w:space="8" w:color="auto"/>
                  </w:divBdr>
                  <w:divsChild>
                    <w:div w:id="980771396">
                      <w:marLeft w:val="0"/>
                      <w:marRight w:val="0"/>
                      <w:marTop w:val="0"/>
                      <w:marBottom w:val="0"/>
                      <w:divBdr>
                        <w:top w:val="none" w:sz="0" w:space="0" w:color="auto"/>
                        <w:left w:val="none" w:sz="0" w:space="0" w:color="auto"/>
                        <w:bottom w:val="none" w:sz="0" w:space="0" w:color="auto"/>
                        <w:right w:val="none" w:sz="0" w:space="0" w:color="auto"/>
                      </w:divBdr>
                      <w:divsChild>
                        <w:div w:id="980771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0771408">
      <w:marLeft w:val="0"/>
      <w:marRight w:val="0"/>
      <w:marTop w:val="0"/>
      <w:marBottom w:val="0"/>
      <w:divBdr>
        <w:top w:val="none" w:sz="0" w:space="0" w:color="auto"/>
        <w:left w:val="none" w:sz="0" w:space="0" w:color="auto"/>
        <w:bottom w:val="none" w:sz="0" w:space="0" w:color="auto"/>
        <w:right w:val="none" w:sz="0" w:space="0" w:color="auto"/>
      </w:divBdr>
    </w:div>
    <w:div w:id="980771409">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2.png"/><Relationship Id="rId12" Type="http://schemas.openxmlformats.org/officeDocument/2006/relationships/hyperlink" Target="http://www.credem-in-schimbare.org" TargetMode="Externa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6.pn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5.pn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8.png"/></Relationships>
</file>

<file path=word/_rels/header1.xml.rels><?xml version="1.0" encoding="UTF-8" standalone="yes"?>
<Relationships xmlns="http://schemas.openxmlformats.org/package/2006/relationships"><Relationship Id="rId1" Type="http://schemas.openxmlformats.org/officeDocument/2006/relationships/image" Target="media/image9.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0</TotalTime>
  <Pages>19</Pages>
  <Words>4842</Words>
  <Characters>28085</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Justificare</dc:title>
  <dc:subject/>
  <dc:creator>Adrian Neagoe</dc:creator>
  <cp:keywords/>
  <dc:description/>
  <cp:lastModifiedBy>elena_toader</cp:lastModifiedBy>
  <cp:revision>2</cp:revision>
  <cp:lastPrinted>2011-10-19T13:54:00Z</cp:lastPrinted>
  <dcterms:created xsi:type="dcterms:W3CDTF">2012-01-30T14:32:00Z</dcterms:created>
  <dcterms:modified xsi:type="dcterms:W3CDTF">2012-01-30T14:32:00Z</dcterms:modified>
</cp:coreProperties>
</file>